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5C6F" w14:textId="398C221F" w:rsidR="00245816" w:rsidRPr="007F13F9" w:rsidRDefault="001D5AAE" w:rsidP="001D5AAE">
      <w:pPr>
        <w:jc w:val="center"/>
        <w:rPr>
          <w:rFonts w:asciiTheme="majorHAnsi" w:hAnsiTheme="majorHAnsi" w:cstheme="majorHAnsi"/>
          <w:b/>
          <w:bCs/>
          <w:sz w:val="32"/>
          <w:szCs w:val="32"/>
        </w:rPr>
      </w:pPr>
      <w:r w:rsidRPr="007F13F9">
        <w:rPr>
          <w:rFonts w:asciiTheme="majorHAnsi" w:hAnsiTheme="majorHAnsi" w:cstheme="majorHAnsi"/>
          <w:b/>
          <w:bCs/>
          <w:sz w:val="32"/>
          <w:szCs w:val="32"/>
        </w:rPr>
        <w:t>Medical Research Program: Applicant Guide</w:t>
      </w:r>
    </w:p>
    <w:p w14:paraId="690EF87F" w14:textId="460C01B0" w:rsidR="00245816" w:rsidRPr="007F13F9" w:rsidRDefault="00245816" w:rsidP="00245816">
      <w:pPr>
        <w:rPr>
          <w:rFonts w:asciiTheme="majorHAnsi" w:hAnsiTheme="majorHAnsi" w:cstheme="majorHAnsi"/>
          <w:sz w:val="20"/>
          <w:szCs w:val="20"/>
        </w:rPr>
      </w:pPr>
    </w:p>
    <w:p w14:paraId="3AF82ECB" w14:textId="77777777" w:rsidR="0031656A" w:rsidRPr="007F13F9" w:rsidRDefault="0031656A" w:rsidP="00245816">
      <w:pPr>
        <w:rPr>
          <w:rFonts w:asciiTheme="majorHAnsi" w:hAnsiTheme="majorHAnsi" w:cstheme="majorHAnsi"/>
          <w:sz w:val="20"/>
          <w:szCs w:val="20"/>
        </w:rPr>
      </w:pPr>
    </w:p>
    <w:p w14:paraId="089762A0" w14:textId="028589B8" w:rsidR="00245816" w:rsidRPr="00C65A61" w:rsidRDefault="000C1CAB" w:rsidP="00245816">
      <w:pPr>
        <w:widowControl w:val="0"/>
        <w:autoSpaceDE w:val="0"/>
        <w:autoSpaceDN w:val="0"/>
        <w:adjustRightInd w:val="0"/>
        <w:rPr>
          <w:rFonts w:asciiTheme="majorHAnsi" w:hAnsiTheme="majorHAnsi" w:cstheme="majorHAnsi"/>
          <w:color w:val="0070C0"/>
          <w:sz w:val="26"/>
          <w:szCs w:val="28"/>
        </w:rPr>
      </w:pPr>
      <w:r w:rsidRPr="00C65A61">
        <w:rPr>
          <w:rFonts w:asciiTheme="majorHAnsi" w:hAnsiTheme="majorHAnsi" w:cstheme="majorHAnsi"/>
          <w:color w:val="0070C0"/>
          <w:sz w:val="26"/>
          <w:szCs w:val="28"/>
        </w:rPr>
        <w:t>REGISTRATION</w:t>
      </w:r>
      <w:r w:rsidR="00FC177B" w:rsidRPr="00C65A61">
        <w:rPr>
          <w:rFonts w:asciiTheme="majorHAnsi" w:hAnsiTheme="majorHAnsi" w:cstheme="majorHAnsi"/>
          <w:color w:val="0070C0"/>
          <w:sz w:val="26"/>
          <w:szCs w:val="28"/>
        </w:rPr>
        <w:t xml:space="preserve"> PROCESS</w:t>
      </w:r>
    </w:p>
    <w:p w14:paraId="5EF11361" w14:textId="0885C33C" w:rsidR="00FC177B" w:rsidRPr="007F13F9" w:rsidRDefault="00FC177B" w:rsidP="5C866BE4">
      <w:pPr>
        <w:pStyle w:val="ListParagraph"/>
        <w:widowControl w:val="0"/>
        <w:numPr>
          <w:ilvl w:val="0"/>
          <w:numId w:val="4"/>
        </w:numPr>
        <w:autoSpaceDE w:val="0"/>
        <w:autoSpaceDN w:val="0"/>
        <w:adjustRightInd w:val="0"/>
        <w:rPr>
          <w:rFonts w:asciiTheme="majorHAnsi" w:eastAsiaTheme="majorEastAsia" w:hAnsiTheme="majorHAnsi" w:cstheme="majorHAnsi"/>
          <w:sz w:val="22"/>
          <w:szCs w:val="22"/>
        </w:rPr>
      </w:pPr>
      <w:r w:rsidRPr="007F13F9">
        <w:rPr>
          <w:rFonts w:asciiTheme="majorHAnsi" w:hAnsiTheme="majorHAnsi" w:cstheme="majorHAnsi"/>
          <w:sz w:val="22"/>
          <w:szCs w:val="22"/>
        </w:rPr>
        <w:t xml:space="preserve">Access </w:t>
      </w:r>
      <w:r w:rsidR="00BD13FA" w:rsidRPr="007F13F9">
        <w:rPr>
          <w:rFonts w:asciiTheme="majorHAnsi" w:hAnsiTheme="majorHAnsi" w:cstheme="majorHAnsi"/>
          <w:sz w:val="22"/>
          <w:szCs w:val="22"/>
        </w:rPr>
        <w:t xml:space="preserve">the </w:t>
      </w:r>
      <w:hyperlink r:id="rId11" w:history="1">
        <w:r w:rsidR="22B8C862" w:rsidRPr="007F13F9">
          <w:rPr>
            <w:rStyle w:val="Hyperlink"/>
            <w:rFonts w:asciiTheme="majorHAnsi" w:hAnsiTheme="majorHAnsi" w:cstheme="majorHAnsi"/>
            <w:sz w:val="22"/>
            <w:szCs w:val="22"/>
          </w:rPr>
          <w:t>Grants Portal</w:t>
        </w:r>
      </w:hyperlink>
      <w:r w:rsidR="00BD13FA" w:rsidRPr="007F13F9">
        <w:rPr>
          <w:rFonts w:asciiTheme="majorHAnsi" w:hAnsiTheme="majorHAnsi" w:cstheme="majorHAnsi"/>
          <w:sz w:val="22"/>
          <w:szCs w:val="22"/>
        </w:rPr>
        <w:t xml:space="preserve">. </w:t>
      </w:r>
    </w:p>
    <w:p w14:paraId="1C306922" w14:textId="101157CC" w:rsidR="000C1CAB" w:rsidRPr="007F13F9" w:rsidRDefault="00BD13FA" w:rsidP="5C866BE4">
      <w:pPr>
        <w:pStyle w:val="ListParagraph"/>
        <w:widowControl w:val="0"/>
        <w:numPr>
          <w:ilvl w:val="0"/>
          <w:numId w:val="4"/>
        </w:numPr>
        <w:autoSpaceDE w:val="0"/>
        <w:autoSpaceDN w:val="0"/>
        <w:adjustRightInd w:val="0"/>
        <w:rPr>
          <w:rFonts w:asciiTheme="majorHAnsi" w:eastAsiaTheme="majorEastAsia" w:hAnsiTheme="majorHAnsi" w:cstheme="majorHAnsi"/>
          <w:sz w:val="22"/>
          <w:szCs w:val="22"/>
        </w:rPr>
      </w:pPr>
      <w:r w:rsidRPr="007F13F9">
        <w:rPr>
          <w:rFonts w:asciiTheme="majorHAnsi" w:hAnsiTheme="majorHAnsi" w:cstheme="majorHAnsi"/>
          <w:sz w:val="22"/>
          <w:szCs w:val="22"/>
        </w:rPr>
        <w:t xml:space="preserve">If you are a returning user, proceed </w:t>
      </w:r>
      <w:r w:rsidR="00FC177B" w:rsidRPr="007F13F9">
        <w:rPr>
          <w:rFonts w:asciiTheme="majorHAnsi" w:hAnsiTheme="majorHAnsi" w:cstheme="majorHAnsi"/>
          <w:sz w:val="22"/>
          <w:szCs w:val="22"/>
        </w:rPr>
        <w:t xml:space="preserve">to Login. If you are a new user, click “Register.” </w:t>
      </w:r>
    </w:p>
    <w:p w14:paraId="4A59CE0E" w14:textId="3B367D8D" w:rsidR="00BD13FA" w:rsidRPr="007F13F9" w:rsidRDefault="00FC177B" w:rsidP="15ECE1C0">
      <w:pPr>
        <w:pStyle w:val="ListParagraph"/>
        <w:widowControl w:val="0"/>
        <w:numPr>
          <w:ilvl w:val="0"/>
          <w:numId w:val="4"/>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S</w:t>
      </w:r>
      <w:r w:rsidR="00BD13FA" w:rsidRPr="007F13F9">
        <w:rPr>
          <w:rFonts w:asciiTheme="majorHAnsi" w:hAnsiTheme="majorHAnsi" w:cstheme="majorHAnsi"/>
          <w:sz w:val="22"/>
          <w:szCs w:val="22"/>
        </w:rPr>
        <w:t>elect the registration option “Principal Investigators applying to Medical Research Funds</w:t>
      </w:r>
      <w:r w:rsidR="008804C5" w:rsidRPr="007F13F9">
        <w:rPr>
          <w:rFonts w:asciiTheme="majorHAnsi" w:hAnsiTheme="majorHAnsi" w:cstheme="majorHAnsi"/>
          <w:sz w:val="22"/>
          <w:szCs w:val="22"/>
        </w:rPr>
        <w:t>.</w:t>
      </w:r>
      <w:r w:rsidR="00BD13FA" w:rsidRPr="007F13F9">
        <w:rPr>
          <w:rFonts w:asciiTheme="majorHAnsi" w:hAnsiTheme="majorHAnsi" w:cstheme="majorHAnsi"/>
          <w:sz w:val="22"/>
          <w:szCs w:val="22"/>
        </w:rPr>
        <w:t xml:space="preserve">” </w:t>
      </w:r>
    </w:p>
    <w:p w14:paraId="08D443AD" w14:textId="7BDD3570" w:rsidR="00BD13FA" w:rsidRPr="007F13F9" w:rsidRDefault="00BD13FA" w:rsidP="15ECE1C0">
      <w:pPr>
        <w:pStyle w:val="ListParagraph"/>
        <w:widowControl w:val="0"/>
        <w:numPr>
          <w:ilvl w:val="0"/>
          <w:numId w:val="4"/>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Enter </w:t>
      </w:r>
      <w:proofErr w:type="gramStart"/>
      <w:r w:rsidRPr="007F13F9">
        <w:rPr>
          <w:rFonts w:asciiTheme="majorHAnsi" w:hAnsiTheme="majorHAnsi" w:cstheme="majorHAnsi"/>
          <w:sz w:val="22"/>
          <w:szCs w:val="22"/>
        </w:rPr>
        <w:t>all of</w:t>
      </w:r>
      <w:proofErr w:type="gramEnd"/>
      <w:r w:rsidRPr="007F13F9">
        <w:rPr>
          <w:rFonts w:asciiTheme="majorHAnsi" w:hAnsiTheme="majorHAnsi" w:cstheme="majorHAnsi"/>
          <w:sz w:val="22"/>
          <w:szCs w:val="22"/>
        </w:rPr>
        <w:t xml:space="preserve"> the applicable contact information and click </w:t>
      </w:r>
      <w:r w:rsidR="00EA714C" w:rsidRPr="007F13F9">
        <w:rPr>
          <w:rFonts w:asciiTheme="majorHAnsi" w:hAnsiTheme="majorHAnsi" w:cstheme="majorHAnsi"/>
          <w:sz w:val="22"/>
          <w:szCs w:val="22"/>
        </w:rPr>
        <w:t>“Su</w:t>
      </w:r>
      <w:r w:rsidRPr="007F13F9">
        <w:rPr>
          <w:rFonts w:asciiTheme="majorHAnsi" w:hAnsiTheme="majorHAnsi" w:cstheme="majorHAnsi"/>
          <w:sz w:val="22"/>
          <w:szCs w:val="22"/>
        </w:rPr>
        <w:t>bmit</w:t>
      </w:r>
      <w:r w:rsidR="008804C5" w:rsidRPr="007F13F9">
        <w:rPr>
          <w:rFonts w:asciiTheme="majorHAnsi" w:hAnsiTheme="majorHAnsi" w:cstheme="majorHAnsi"/>
          <w:sz w:val="22"/>
          <w:szCs w:val="22"/>
        </w:rPr>
        <w:t>.</w:t>
      </w:r>
      <w:r w:rsidR="00EA714C" w:rsidRPr="007F13F9">
        <w:rPr>
          <w:rFonts w:asciiTheme="majorHAnsi" w:hAnsiTheme="majorHAnsi" w:cstheme="majorHAnsi"/>
          <w:sz w:val="22"/>
          <w:szCs w:val="22"/>
        </w:rPr>
        <w:t>”</w:t>
      </w:r>
    </w:p>
    <w:p w14:paraId="5BE62D16" w14:textId="62A8E466" w:rsidR="00BD13FA" w:rsidRPr="007F13F9" w:rsidRDefault="00BD13FA" w:rsidP="00BD13FA">
      <w:pPr>
        <w:pStyle w:val="ListParagraph"/>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noProof/>
          <w:color w:val="2B579A"/>
          <w:sz w:val="22"/>
          <w:szCs w:val="22"/>
          <w:shd w:val="clear" w:color="auto" w:fill="E6E6E6"/>
        </w:rPr>
        <w:drawing>
          <wp:inline distT="0" distB="0" distL="0" distR="0" wp14:anchorId="55FA5B97" wp14:editId="30986D61">
            <wp:extent cx="5943600" cy="3846830"/>
            <wp:effectExtent l="0" t="0" r="0" b="127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2"/>
                    <a:stretch>
                      <a:fillRect/>
                    </a:stretch>
                  </pic:blipFill>
                  <pic:spPr>
                    <a:xfrm>
                      <a:off x="0" y="0"/>
                      <a:ext cx="5943600" cy="3846830"/>
                    </a:xfrm>
                    <a:prstGeom prst="rect">
                      <a:avLst/>
                    </a:prstGeom>
                  </pic:spPr>
                </pic:pic>
              </a:graphicData>
            </a:graphic>
          </wp:inline>
        </w:drawing>
      </w:r>
    </w:p>
    <w:p w14:paraId="044F05CF" w14:textId="7DFE904C" w:rsidR="00BD13FA" w:rsidRPr="007F13F9" w:rsidRDefault="54013841" w:rsidP="5C866BE4">
      <w:pPr>
        <w:pStyle w:val="ListParagraph"/>
        <w:widowControl w:val="0"/>
        <w:numPr>
          <w:ilvl w:val="0"/>
          <w:numId w:val="4"/>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You will receive a verification email with the subject line “New User Information</w:t>
      </w:r>
      <w:r w:rsidR="008804C5" w:rsidRPr="007F13F9">
        <w:rPr>
          <w:rFonts w:asciiTheme="majorHAnsi" w:hAnsiTheme="majorHAnsi" w:cstheme="majorHAnsi"/>
          <w:sz w:val="22"/>
          <w:szCs w:val="22"/>
        </w:rPr>
        <w:t>.</w:t>
      </w:r>
      <w:r w:rsidRPr="007F13F9">
        <w:rPr>
          <w:rFonts w:asciiTheme="majorHAnsi" w:hAnsiTheme="majorHAnsi" w:cstheme="majorHAnsi"/>
          <w:sz w:val="22"/>
          <w:szCs w:val="22"/>
        </w:rPr>
        <w:t>” Click the “Se</w:t>
      </w:r>
      <w:r w:rsidR="4B93DE7B" w:rsidRPr="007F13F9">
        <w:rPr>
          <w:rFonts w:asciiTheme="majorHAnsi" w:hAnsiTheme="majorHAnsi" w:cstheme="majorHAnsi"/>
          <w:sz w:val="22"/>
          <w:szCs w:val="22"/>
        </w:rPr>
        <w:t>t Password</w:t>
      </w:r>
      <w:r w:rsidRPr="007F13F9">
        <w:rPr>
          <w:rFonts w:asciiTheme="majorHAnsi" w:hAnsiTheme="majorHAnsi" w:cstheme="majorHAnsi"/>
          <w:sz w:val="22"/>
          <w:szCs w:val="22"/>
        </w:rPr>
        <w:t xml:space="preserve">” </w:t>
      </w:r>
      <w:r w:rsidR="78418872" w:rsidRPr="007F13F9">
        <w:rPr>
          <w:rFonts w:asciiTheme="majorHAnsi" w:hAnsiTheme="majorHAnsi" w:cstheme="majorHAnsi"/>
          <w:sz w:val="22"/>
          <w:szCs w:val="22"/>
        </w:rPr>
        <w:t>link</w:t>
      </w:r>
      <w:r w:rsidRPr="007F13F9">
        <w:rPr>
          <w:rFonts w:asciiTheme="majorHAnsi" w:hAnsiTheme="majorHAnsi" w:cstheme="majorHAnsi"/>
          <w:sz w:val="22"/>
          <w:szCs w:val="22"/>
        </w:rPr>
        <w:t xml:space="preserve"> within the first 24 hours of creating the account. If that time frame has passed, use the </w:t>
      </w:r>
      <w:r w:rsidR="07B21009" w:rsidRPr="007F13F9">
        <w:rPr>
          <w:rFonts w:asciiTheme="majorHAnsi" w:hAnsiTheme="majorHAnsi" w:cstheme="majorHAnsi"/>
          <w:sz w:val="22"/>
          <w:szCs w:val="22"/>
        </w:rPr>
        <w:t>“</w:t>
      </w:r>
      <w:r w:rsidRPr="007F13F9">
        <w:rPr>
          <w:rFonts w:asciiTheme="majorHAnsi" w:hAnsiTheme="majorHAnsi" w:cstheme="majorHAnsi"/>
          <w:sz w:val="22"/>
          <w:szCs w:val="22"/>
        </w:rPr>
        <w:t>Forgot Password</w:t>
      </w:r>
      <w:r w:rsidR="07B21009" w:rsidRPr="007F13F9">
        <w:rPr>
          <w:rFonts w:asciiTheme="majorHAnsi" w:hAnsiTheme="majorHAnsi" w:cstheme="majorHAnsi"/>
          <w:sz w:val="22"/>
          <w:szCs w:val="22"/>
        </w:rPr>
        <w:t>”</w:t>
      </w:r>
      <w:r w:rsidRPr="007F13F9">
        <w:rPr>
          <w:rFonts w:asciiTheme="majorHAnsi" w:hAnsiTheme="majorHAnsi" w:cstheme="majorHAnsi"/>
          <w:sz w:val="22"/>
          <w:szCs w:val="22"/>
        </w:rPr>
        <w:t xml:space="preserve"> </w:t>
      </w:r>
      <w:r w:rsidR="07B21009" w:rsidRPr="007F13F9">
        <w:rPr>
          <w:rFonts w:asciiTheme="majorHAnsi" w:hAnsiTheme="majorHAnsi" w:cstheme="majorHAnsi"/>
          <w:sz w:val="22"/>
          <w:szCs w:val="22"/>
        </w:rPr>
        <w:t xml:space="preserve">link </w:t>
      </w:r>
      <w:r w:rsidRPr="007F13F9">
        <w:rPr>
          <w:rFonts w:asciiTheme="majorHAnsi" w:hAnsiTheme="majorHAnsi" w:cstheme="majorHAnsi"/>
          <w:sz w:val="22"/>
          <w:szCs w:val="22"/>
        </w:rPr>
        <w:t xml:space="preserve">on the main login page. </w:t>
      </w:r>
    </w:p>
    <w:p w14:paraId="4C86DFB2" w14:textId="60A8FD67" w:rsidR="00BD13FA" w:rsidRPr="007F13F9" w:rsidRDefault="00BD13FA" w:rsidP="5C866BE4">
      <w:pPr>
        <w:pStyle w:val="ListParagraph"/>
        <w:widowControl w:val="0"/>
        <w:numPr>
          <w:ilvl w:val="0"/>
          <w:numId w:val="4"/>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After you set your password, you will be directed to the landing page</w:t>
      </w:r>
      <w:r w:rsidR="006C1C94" w:rsidRPr="007F13F9">
        <w:rPr>
          <w:rFonts w:asciiTheme="majorHAnsi" w:hAnsiTheme="majorHAnsi" w:cstheme="majorHAnsi"/>
          <w:sz w:val="22"/>
          <w:szCs w:val="22"/>
        </w:rPr>
        <w:t xml:space="preserve"> of the </w:t>
      </w:r>
      <w:r w:rsidR="36472679" w:rsidRPr="007F13F9">
        <w:rPr>
          <w:rFonts w:asciiTheme="majorHAnsi" w:hAnsiTheme="majorHAnsi" w:cstheme="majorHAnsi"/>
          <w:sz w:val="22"/>
          <w:szCs w:val="22"/>
        </w:rPr>
        <w:t xml:space="preserve">Grants </w:t>
      </w:r>
      <w:r w:rsidR="006C1C94" w:rsidRPr="007F13F9">
        <w:rPr>
          <w:rFonts w:asciiTheme="majorHAnsi" w:hAnsiTheme="majorHAnsi" w:cstheme="majorHAnsi"/>
          <w:sz w:val="22"/>
          <w:szCs w:val="22"/>
        </w:rPr>
        <w:t>Portal</w:t>
      </w:r>
      <w:r w:rsidRPr="007F13F9">
        <w:rPr>
          <w:rFonts w:asciiTheme="majorHAnsi" w:hAnsiTheme="majorHAnsi" w:cstheme="majorHAnsi"/>
          <w:sz w:val="22"/>
          <w:szCs w:val="22"/>
        </w:rPr>
        <w:t>.</w:t>
      </w:r>
    </w:p>
    <w:p w14:paraId="2F170554" w14:textId="3FBF93C9" w:rsidR="006C1C94" w:rsidRPr="007F13F9" w:rsidRDefault="006C1C94" w:rsidP="006C1C94">
      <w:pPr>
        <w:widowControl w:val="0"/>
        <w:autoSpaceDE w:val="0"/>
        <w:autoSpaceDN w:val="0"/>
        <w:adjustRightInd w:val="0"/>
        <w:rPr>
          <w:rFonts w:asciiTheme="majorHAnsi" w:hAnsiTheme="majorHAnsi" w:cstheme="majorHAnsi"/>
          <w:sz w:val="22"/>
          <w:szCs w:val="22"/>
        </w:rPr>
      </w:pPr>
    </w:p>
    <w:p w14:paraId="0FC5FD6F" w14:textId="77777777" w:rsidR="00C65A61" w:rsidRDefault="00C65A61">
      <w:pPr>
        <w:rPr>
          <w:rFonts w:asciiTheme="majorHAnsi" w:hAnsiTheme="majorHAnsi" w:cstheme="majorHAnsi"/>
          <w:color w:val="0084B6"/>
          <w:sz w:val="26"/>
          <w:szCs w:val="26"/>
        </w:rPr>
      </w:pPr>
      <w:r>
        <w:rPr>
          <w:rFonts w:asciiTheme="majorHAnsi" w:hAnsiTheme="majorHAnsi" w:cstheme="majorHAnsi"/>
          <w:color w:val="0084B6"/>
          <w:sz w:val="26"/>
          <w:szCs w:val="26"/>
        </w:rPr>
        <w:br w:type="page"/>
      </w:r>
    </w:p>
    <w:p w14:paraId="33956B06" w14:textId="7DF08908" w:rsidR="006C1C94" w:rsidRPr="00C65A61" w:rsidRDefault="00C65A61" w:rsidP="5C866BE4">
      <w:pPr>
        <w:widowControl w:val="0"/>
        <w:autoSpaceDE w:val="0"/>
        <w:autoSpaceDN w:val="0"/>
        <w:adjustRightInd w:val="0"/>
        <w:rPr>
          <w:rFonts w:asciiTheme="majorHAnsi" w:hAnsiTheme="majorHAnsi" w:cstheme="majorHAnsi"/>
          <w:color w:val="0070C0"/>
          <w:sz w:val="26"/>
          <w:szCs w:val="26"/>
        </w:rPr>
      </w:pPr>
      <w:r w:rsidRPr="00C65A61">
        <w:rPr>
          <w:rFonts w:asciiTheme="majorHAnsi" w:hAnsiTheme="majorHAnsi" w:cstheme="majorHAnsi"/>
          <w:color w:val="0070C0"/>
          <w:sz w:val="26"/>
          <w:szCs w:val="26"/>
        </w:rPr>
        <w:lastRenderedPageBreak/>
        <w:t>GRANTS PORTAL</w:t>
      </w:r>
    </w:p>
    <w:p w14:paraId="3FF911B3" w14:textId="4EF38F4C" w:rsidR="00267FF4" w:rsidRPr="00267FF4" w:rsidRDefault="7509B684" w:rsidP="00267FF4">
      <w:pPr>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This is your </w:t>
      </w:r>
      <w:r w:rsidR="3DF634FB" w:rsidRPr="007F13F9">
        <w:rPr>
          <w:rFonts w:asciiTheme="majorHAnsi" w:hAnsiTheme="majorHAnsi" w:cstheme="majorHAnsi"/>
          <w:sz w:val="22"/>
          <w:szCs w:val="22"/>
        </w:rPr>
        <w:t>G</w:t>
      </w:r>
      <w:r w:rsidR="6A6D7C33" w:rsidRPr="007F13F9">
        <w:rPr>
          <w:rFonts w:asciiTheme="majorHAnsi" w:hAnsiTheme="majorHAnsi" w:cstheme="majorHAnsi"/>
          <w:sz w:val="22"/>
          <w:szCs w:val="22"/>
        </w:rPr>
        <w:t xml:space="preserve">rants </w:t>
      </w:r>
      <w:r w:rsidR="2BA3A2D1" w:rsidRPr="007F13F9">
        <w:rPr>
          <w:rFonts w:asciiTheme="majorHAnsi" w:hAnsiTheme="majorHAnsi" w:cstheme="majorHAnsi"/>
          <w:sz w:val="22"/>
          <w:szCs w:val="22"/>
        </w:rPr>
        <w:t>P</w:t>
      </w:r>
      <w:r w:rsidRPr="007F13F9">
        <w:rPr>
          <w:rFonts w:asciiTheme="majorHAnsi" w:hAnsiTheme="majorHAnsi" w:cstheme="majorHAnsi"/>
          <w:sz w:val="22"/>
          <w:szCs w:val="22"/>
        </w:rPr>
        <w:t>ortal</w:t>
      </w:r>
      <w:r w:rsidR="00B3011C" w:rsidRPr="007F13F9">
        <w:rPr>
          <w:rFonts w:asciiTheme="majorHAnsi" w:hAnsiTheme="majorHAnsi" w:cstheme="majorHAnsi"/>
          <w:sz w:val="22"/>
          <w:szCs w:val="22"/>
        </w:rPr>
        <w:t>, where</w:t>
      </w:r>
      <w:r w:rsidRPr="007F13F9">
        <w:rPr>
          <w:rFonts w:asciiTheme="majorHAnsi" w:hAnsiTheme="majorHAnsi" w:cstheme="majorHAnsi"/>
          <w:sz w:val="22"/>
          <w:szCs w:val="22"/>
        </w:rPr>
        <w:t xml:space="preserve"> you </w:t>
      </w:r>
      <w:r w:rsidR="00B3011C" w:rsidRPr="007F13F9">
        <w:rPr>
          <w:rFonts w:asciiTheme="majorHAnsi" w:hAnsiTheme="majorHAnsi" w:cstheme="majorHAnsi"/>
          <w:sz w:val="22"/>
          <w:szCs w:val="22"/>
        </w:rPr>
        <w:t>can</w:t>
      </w:r>
      <w:r w:rsidRPr="007F13F9">
        <w:rPr>
          <w:rFonts w:asciiTheme="majorHAnsi" w:hAnsiTheme="majorHAnsi" w:cstheme="majorHAnsi"/>
          <w:sz w:val="22"/>
          <w:szCs w:val="22"/>
        </w:rPr>
        <w:t xml:space="preserve"> access active </w:t>
      </w:r>
      <w:r w:rsidR="374A0BEE" w:rsidRPr="007F13F9">
        <w:rPr>
          <w:rFonts w:asciiTheme="majorHAnsi" w:hAnsiTheme="majorHAnsi" w:cstheme="majorHAnsi"/>
          <w:sz w:val="22"/>
          <w:szCs w:val="22"/>
        </w:rPr>
        <w:t xml:space="preserve">Medical Research </w:t>
      </w:r>
      <w:r w:rsidRPr="007F13F9">
        <w:rPr>
          <w:rFonts w:asciiTheme="majorHAnsi" w:hAnsiTheme="majorHAnsi" w:cstheme="majorHAnsi"/>
          <w:sz w:val="22"/>
          <w:szCs w:val="22"/>
        </w:rPr>
        <w:t>grants, post reports, update your profile, submit applications for open Medical Research grant rounds</w:t>
      </w:r>
      <w:r w:rsidR="1740DC93" w:rsidRPr="007F13F9">
        <w:rPr>
          <w:rFonts w:asciiTheme="majorHAnsi" w:hAnsiTheme="majorHAnsi" w:cstheme="majorHAnsi"/>
          <w:sz w:val="22"/>
          <w:szCs w:val="22"/>
        </w:rPr>
        <w:t>,</w:t>
      </w:r>
      <w:r w:rsidRPr="007F13F9">
        <w:rPr>
          <w:rFonts w:asciiTheme="majorHAnsi" w:hAnsiTheme="majorHAnsi" w:cstheme="majorHAnsi"/>
          <w:sz w:val="22"/>
          <w:szCs w:val="22"/>
        </w:rPr>
        <w:t xml:space="preserve"> and view previous applications that you have submitted. </w:t>
      </w:r>
      <w:r w:rsidR="00267FF4" w:rsidRPr="00267FF4">
        <w:rPr>
          <w:rFonts w:asciiTheme="majorHAnsi" w:hAnsiTheme="majorHAnsi" w:cstheme="majorHAnsi"/>
          <w:sz w:val="22"/>
          <w:szCs w:val="22"/>
        </w:rPr>
        <w:t xml:space="preserve">Please note, as of 1/18/2022, as HCF continues to make its transition to the new Grants Portal, you may not see your current active grants with HCF. These will be imported once we complete the transition later in 2022. </w:t>
      </w:r>
    </w:p>
    <w:p w14:paraId="2CD2B96B" w14:textId="5128D3F2" w:rsidR="006C1C94" w:rsidRPr="007F13F9" w:rsidRDefault="006C1C94" w:rsidP="43524BE4">
      <w:pPr>
        <w:widowControl w:val="0"/>
        <w:autoSpaceDE w:val="0"/>
        <w:autoSpaceDN w:val="0"/>
        <w:adjustRightInd w:val="0"/>
        <w:rPr>
          <w:rFonts w:asciiTheme="majorHAnsi" w:hAnsiTheme="majorHAnsi" w:cstheme="majorHAnsi"/>
          <w:sz w:val="22"/>
          <w:szCs w:val="22"/>
        </w:rPr>
      </w:pPr>
    </w:p>
    <w:p w14:paraId="267CC25A" w14:textId="1B38BB42" w:rsidR="006C1C94" w:rsidRPr="007F13F9" w:rsidRDefault="006C1C94" w:rsidP="006C1C94">
      <w:pPr>
        <w:widowControl w:val="0"/>
        <w:autoSpaceDE w:val="0"/>
        <w:autoSpaceDN w:val="0"/>
        <w:adjustRightInd w:val="0"/>
        <w:rPr>
          <w:rFonts w:asciiTheme="majorHAnsi" w:hAnsiTheme="majorHAnsi" w:cstheme="majorHAnsi"/>
          <w:sz w:val="22"/>
          <w:szCs w:val="22"/>
        </w:rPr>
      </w:pPr>
    </w:p>
    <w:p w14:paraId="6A748E2B" w14:textId="22DCC126" w:rsidR="006C1C94" w:rsidRPr="007F13F9" w:rsidRDefault="00680288" w:rsidP="6863714D">
      <w:pPr>
        <w:widowControl w:val="0"/>
        <w:autoSpaceDE w:val="0"/>
        <w:autoSpaceDN w:val="0"/>
        <w:adjustRightInd w:val="0"/>
        <w:rPr>
          <w:rFonts w:asciiTheme="majorHAnsi" w:hAnsiTheme="majorHAnsi" w:cstheme="majorHAnsi"/>
        </w:rPr>
      </w:pPr>
      <w:r w:rsidRPr="00680288">
        <w:rPr>
          <w:rFonts w:asciiTheme="majorHAnsi" w:hAnsiTheme="majorHAnsi" w:cstheme="majorHAnsi"/>
          <w:noProof/>
        </w:rPr>
        <w:drawing>
          <wp:inline distT="0" distB="0" distL="0" distR="0" wp14:anchorId="1FD257FA" wp14:editId="36DBA1D9">
            <wp:extent cx="5943600" cy="3176905"/>
            <wp:effectExtent l="0" t="0" r="0" b="4445"/>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ebsite&#10;&#10;Description automatically generated"/>
                    <pic:cNvPicPr/>
                  </pic:nvPicPr>
                  <pic:blipFill>
                    <a:blip r:embed="rId13"/>
                    <a:stretch>
                      <a:fillRect/>
                    </a:stretch>
                  </pic:blipFill>
                  <pic:spPr>
                    <a:xfrm>
                      <a:off x="0" y="0"/>
                      <a:ext cx="5943600" cy="3176905"/>
                    </a:xfrm>
                    <a:prstGeom prst="rect">
                      <a:avLst/>
                    </a:prstGeom>
                  </pic:spPr>
                </pic:pic>
              </a:graphicData>
            </a:graphic>
          </wp:inline>
        </w:drawing>
      </w:r>
    </w:p>
    <w:p w14:paraId="2048D738" w14:textId="3166F336" w:rsidR="000C1CAB" w:rsidRPr="007F13F9" w:rsidRDefault="000C1CAB" w:rsidP="00245816">
      <w:pPr>
        <w:widowControl w:val="0"/>
        <w:autoSpaceDE w:val="0"/>
        <w:autoSpaceDN w:val="0"/>
        <w:adjustRightInd w:val="0"/>
        <w:rPr>
          <w:rFonts w:asciiTheme="majorHAnsi" w:hAnsiTheme="majorHAnsi" w:cstheme="majorHAnsi"/>
          <w:sz w:val="20"/>
          <w:szCs w:val="20"/>
        </w:rPr>
      </w:pPr>
    </w:p>
    <w:p w14:paraId="455E9C0E" w14:textId="2710F656" w:rsidR="00DC176D" w:rsidRPr="007F13F9" w:rsidRDefault="00C65A61" w:rsidP="00073FCF">
      <w:pPr>
        <w:pStyle w:val="Heading2"/>
        <w:rPr>
          <w:rFonts w:cstheme="majorHAnsi"/>
        </w:rPr>
      </w:pPr>
      <w:bookmarkStart w:id="0" w:name="_Hlk87875584"/>
      <w:r w:rsidRPr="00C65A61">
        <w:rPr>
          <w:rFonts w:cstheme="majorHAnsi"/>
          <w:color w:val="0070C0"/>
        </w:rPr>
        <w:t>SHORTCUTS</w:t>
      </w:r>
    </w:p>
    <w:p w14:paraId="558D30F7" w14:textId="32AA2BC9" w:rsidR="006C1C94" w:rsidRPr="00C65A61" w:rsidRDefault="006C1C94" w:rsidP="00245816">
      <w:pPr>
        <w:widowControl w:val="0"/>
        <w:autoSpaceDE w:val="0"/>
        <w:autoSpaceDN w:val="0"/>
        <w:adjustRightInd w:val="0"/>
        <w:rPr>
          <w:rFonts w:asciiTheme="majorHAnsi" w:hAnsiTheme="majorHAnsi" w:cstheme="majorHAnsi"/>
          <w:sz w:val="22"/>
          <w:szCs w:val="22"/>
        </w:rPr>
      </w:pPr>
      <w:r w:rsidRPr="00C65A61">
        <w:rPr>
          <w:rFonts w:asciiTheme="majorHAnsi" w:hAnsiTheme="majorHAnsi" w:cstheme="majorHAnsi"/>
          <w:b/>
          <w:bCs/>
          <w:sz w:val="22"/>
          <w:szCs w:val="22"/>
        </w:rPr>
        <w:t>My Profile</w:t>
      </w:r>
      <w:r w:rsidR="00DC176D" w:rsidRPr="00C65A61">
        <w:rPr>
          <w:rFonts w:asciiTheme="majorHAnsi" w:hAnsiTheme="majorHAnsi" w:cstheme="majorHAnsi"/>
          <w:b/>
          <w:bCs/>
          <w:sz w:val="22"/>
          <w:szCs w:val="22"/>
        </w:rPr>
        <w:t xml:space="preserve"> </w:t>
      </w:r>
    </w:p>
    <w:p w14:paraId="265EC8ED" w14:textId="7B9E3B9F" w:rsidR="006C1C94" w:rsidRPr="007F13F9" w:rsidRDefault="00DC176D" w:rsidP="00245816">
      <w:pPr>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V</w:t>
      </w:r>
      <w:r w:rsidR="006C1C94" w:rsidRPr="007F13F9">
        <w:rPr>
          <w:rFonts w:asciiTheme="majorHAnsi" w:hAnsiTheme="majorHAnsi" w:cstheme="majorHAnsi"/>
          <w:sz w:val="22"/>
          <w:szCs w:val="22"/>
        </w:rPr>
        <w:t>iew and edit your personal</w:t>
      </w:r>
      <w:r w:rsidRPr="007F13F9">
        <w:rPr>
          <w:rFonts w:asciiTheme="majorHAnsi" w:hAnsiTheme="majorHAnsi" w:cstheme="majorHAnsi"/>
          <w:sz w:val="22"/>
          <w:szCs w:val="22"/>
        </w:rPr>
        <w:t xml:space="preserve"> contact</w:t>
      </w:r>
      <w:r w:rsidR="006C1C94" w:rsidRPr="007F13F9">
        <w:rPr>
          <w:rFonts w:asciiTheme="majorHAnsi" w:hAnsiTheme="majorHAnsi" w:cstheme="majorHAnsi"/>
          <w:sz w:val="22"/>
          <w:szCs w:val="22"/>
        </w:rPr>
        <w:t xml:space="preserve"> information. </w:t>
      </w:r>
    </w:p>
    <w:p w14:paraId="79FFECBD" w14:textId="6A2A0246" w:rsidR="006C1C94" w:rsidRPr="007F13F9" w:rsidRDefault="006C1C94" w:rsidP="00245816">
      <w:pPr>
        <w:widowControl w:val="0"/>
        <w:autoSpaceDE w:val="0"/>
        <w:autoSpaceDN w:val="0"/>
        <w:adjustRightInd w:val="0"/>
        <w:rPr>
          <w:rFonts w:asciiTheme="majorHAnsi" w:hAnsiTheme="majorHAnsi" w:cstheme="majorHAnsi"/>
          <w:sz w:val="22"/>
          <w:szCs w:val="22"/>
        </w:rPr>
      </w:pPr>
    </w:p>
    <w:p w14:paraId="68A61BC2" w14:textId="5295C5CF" w:rsidR="006C1C94" w:rsidRPr="00C65A61" w:rsidRDefault="006C1C94" w:rsidP="00245816">
      <w:pPr>
        <w:widowControl w:val="0"/>
        <w:autoSpaceDE w:val="0"/>
        <w:autoSpaceDN w:val="0"/>
        <w:adjustRightInd w:val="0"/>
        <w:rPr>
          <w:rFonts w:asciiTheme="majorHAnsi" w:hAnsiTheme="majorHAnsi" w:cstheme="majorHAnsi"/>
          <w:b/>
          <w:bCs/>
          <w:sz w:val="22"/>
          <w:szCs w:val="22"/>
        </w:rPr>
      </w:pPr>
      <w:r w:rsidRPr="00C65A61">
        <w:rPr>
          <w:rFonts w:asciiTheme="majorHAnsi" w:hAnsiTheme="majorHAnsi" w:cstheme="majorHAnsi"/>
          <w:b/>
          <w:bCs/>
          <w:sz w:val="22"/>
          <w:szCs w:val="22"/>
        </w:rPr>
        <w:t>Frequently Asked Questions</w:t>
      </w:r>
      <w:r w:rsidR="003C05B9" w:rsidRPr="00C65A61">
        <w:rPr>
          <w:rFonts w:asciiTheme="majorHAnsi" w:hAnsiTheme="majorHAnsi" w:cstheme="majorHAnsi"/>
          <w:b/>
          <w:bCs/>
          <w:sz w:val="22"/>
          <w:szCs w:val="22"/>
        </w:rPr>
        <w:t xml:space="preserve"> (FAQs)</w:t>
      </w:r>
    </w:p>
    <w:p w14:paraId="483306B0" w14:textId="58C3E43B" w:rsidR="006C1C94" w:rsidRPr="00C65A61" w:rsidRDefault="00DC176D" w:rsidP="5C866BE4">
      <w:pPr>
        <w:widowControl w:val="0"/>
        <w:autoSpaceDE w:val="0"/>
        <w:autoSpaceDN w:val="0"/>
        <w:adjustRightInd w:val="0"/>
        <w:rPr>
          <w:rFonts w:asciiTheme="majorHAnsi" w:hAnsiTheme="majorHAnsi" w:cstheme="majorHAnsi"/>
          <w:sz w:val="22"/>
          <w:szCs w:val="22"/>
        </w:rPr>
      </w:pPr>
      <w:r w:rsidRPr="00C65A61">
        <w:rPr>
          <w:rFonts w:asciiTheme="majorHAnsi" w:hAnsiTheme="majorHAnsi" w:cstheme="majorHAnsi"/>
          <w:sz w:val="22"/>
          <w:szCs w:val="22"/>
        </w:rPr>
        <w:t>Find answers to your most</w:t>
      </w:r>
      <w:r w:rsidR="006C1C94" w:rsidRPr="00C65A61">
        <w:rPr>
          <w:rFonts w:asciiTheme="majorHAnsi" w:hAnsiTheme="majorHAnsi" w:cstheme="majorHAnsi"/>
          <w:sz w:val="22"/>
          <w:szCs w:val="22"/>
        </w:rPr>
        <w:t xml:space="preserve"> frequently asked questions about the portal and grant application process. If you have specific questions about the Medical Research grant program, please </w:t>
      </w:r>
      <w:r w:rsidRPr="00C65A61">
        <w:rPr>
          <w:rFonts w:asciiTheme="majorHAnsi" w:hAnsiTheme="majorHAnsi" w:cstheme="majorHAnsi"/>
          <w:sz w:val="22"/>
          <w:szCs w:val="22"/>
        </w:rPr>
        <w:t>contact</w:t>
      </w:r>
      <w:r w:rsidR="006C1C94" w:rsidRPr="00C65A61">
        <w:rPr>
          <w:rFonts w:asciiTheme="majorHAnsi" w:hAnsiTheme="majorHAnsi" w:cstheme="majorHAnsi"/>
          <w:sz w:val="22"/>
          <w:szCs w:val="22"/>
        </w:rPr>
        <w:t xml:space="preserve"> Nanda Freeman, Sr. Program Associate, or Tricia Mabellos, Program Officer.</w:t>
      </w:r>
    </w:p>
    <w:p w14:paraId="1F279CEF" w14:textId="4DBC46EE" w:rsidR="006C1C94" w:rsidRPr="00C65A61" w:rsidRDefault="006C1C94" w:rsidP="00245816">
      <w:pPr>
        <w:widowControl w:val="0"/>
        <w:autoSpaceDE w:val="0"/>
        <w:autoSpaceDN w:val="0"/>
        <w:adjustRightInd w:val="0"/>
        <w:rPr>
          <w:rFonts w:asciiTheme="majorHAnsi" w:hAnsiTheme="majorHAnsi" w:cstheme="majorHAnsi"/>
          <w:b/>
          <w:bCs/>
          <w:sz w:val="22"/>
          <w:szCs w:val="22"/>
        </w:rPr>
      </w:pPr>
    </w:p>
    <w:p w14:paraId="4AF9E496" w14:textId="5234B356" w:rsidR="006C1C94" w:rsidRPr="00C65A61" w:rsidRDefault="006C1C94" w:rsidP="00245816">
      <w:pPr>
        <w:widowControl w:val="0"/>
        <w:autoSpaceDE w:val="0"/>
        <w:autoSpaceDN w:val="0"/>
        <w:adjustRightInd w:val="0"/>
        <w:rPr>
          <w:rFonts w:asciiTheme="majorHAnsi" w:hAnsiTheme="majorHAnsi" w:cstheme="majorHAnsi"/>
          <w:b/>
          <w:bCs/>
          <w:sz w:val="22"/>
          <w:szCs w:val="22"/>
        </w:rPr>
      </w:pPr>
      <w:r w:rsidRPr="00C65A61">
        <w:rPr>
          <w:rFonts w:asciiTheme="majorHAnsi" w:hAnsiTheme="majorHAnsi" w:cstheme="majorHAnsi"/>
          <w:b/>
          <w:bCs/>
          <w:sz w:val="22"/>
          <w:szCs w:val="22"/>
        </w:rPr>
        <w:t>Open Funding Opportunities</w:t>
      </w:r>
    </w:p>
    <w:p w14:paraId="2DB0024F" w14:textId="183689AE" w:rsidR="006C1C94" w:rsidRPr="00C65A61" w:rsidRDefault="00FF1E0F" w:rsidP="5C866BE4">
      <w:pPr>
        <w:widowControl w:val="0"/>
        <w:autoSpaceDE w:val="0"/>
        <w:autoSpaceDN w:val="0"/>
        <w:adjustRightInd w:val="0"/>
        <w:rPr>
          <w:rFonts w:asciiTheme="majorHAnsi" w:hAnsiTheme="majorHAnsi" w:cstheme="majorHAnsi"/>
          <w:sz w:val="22"/>
          <w:szCs w:val="22"/>
        </w:rPr>
      </w:pPr>
      <w:r w:rsidRPr="00C65A61">
        <w:rPr>
          <w:rFonts w:asciiTheme="majorHAnsi" w:hAnsiTheme="majorHAnsi" w:cstheme="majorHAnsi"/>
          <w:sz w:val="22"/>
          <w:szCs w:val="22"/>
        </w:rPr>
        <w:t>V</w:t>
      </w:r>
      <w:r w:rsidR="7509B684" w:rsidRPr="00C65A61">
        <w:rPr>
          <w:rFonts w:asciiTheme="majorHAnsi" w:hAnsiTheme="majorHAnsi" w:cstheme="majorHAnsi"/>
          <w:sz w:val="22"/>
          <w:szCs w:val="22"/>
        </w:rPr>
        <w:t xml:space="preserve">iew </w:t>
      </w:r>
      <w:proofErr w:type="gramStart"/>
      <w:r w:rsidRPr="00C65A61">
        <w:rPr>
          <w:rFonts w:asciiTheme="majorHAnsi" w:hAnsiTheme="majorHAnsi" w:cstheme="majorHAnsi"/>
          <w:sz w:val="22"/>
          <w:szCs w:val="22"/>
        </w:rPr>
        <w:t>all of</w:t>
      </w:r>
      <w:proofErr w:type="gramEnd"/>
      <w:r w:rsidRPr="00C65A61">
        <w:rPr>
          <w:rFonts w:asciiTheme="majorHAnsi" w:hAnsiTheme="majorHAnsi" w:cstheme="majorHAnsi"/>
          <w:sz w:val="22"/>
          <w:szCs w:val="22"/>
        </w:rPr>
        <w:t xml:space="preserve"> the available f</w:t>
      </w:r>
      <w:r w:rsidR="458D26F5" w:rsidRPr="00C65A61">
        <w:rPr>
          <w:rFonts w:asciiTheme="majorHAnsi" w:hAnsiTheme="majorHAnsi" w:cstheme="majorHAnsi"/>
          <w:sz w:val="22"/>
          <w:szCs w:val="22"/>
        </w:rPr>
        <w:t xml:space="preserve">unding </w:t>
      </w:r>
      <w:r w:rsidRPr="00C65A61">
        <w:rPr>
          <w:rFonts w:asciiTheme="majorHAnsi" w:hAnsiTheme="majorHAnsi" w:cstheme="majorHAnsi"/>
          <w:sz w:val="22"/>
          <w:szCs w:val="22"/>
        </w:rPr>
        <w:t>o</w:t>
      </w:r>
      <w:r w:rsidR="458D26F5" w:rsidRPr="00C65A61">
        <w:rPr>
          <w:rFonts w:asciiTheme="majorHAnsi" w:hAnsiTheme="majorHAnsi" w:cstheme="majorHAnsi"/>
          <w:sz w:val="22"/>
          <w:szCs w:val="22"/>
        </w:rPr>
        <w:t xml:space="preserve">pportunities. </w:t>
      </w:r>
    </w:p>
    <w:p w14:paraId="7B3A14BB" w14:textId="2AD3EDD6" w:rsidR="00BA3121" w:rsidRPr="00C65A61" w:rsidRDefault="00BA3121" w:rsidP="00245816">
      <w:pPr>
        <w:widowControl w:val="0"/>
        <w:autoSpaceDE w:val="0"/>
        <w:autoSpaceDN w:val="0"/>
        <w:adjustRightInd w:val="0"/>
        <w:rPr>
          <w:rFonts w:asciiTheme="majorHAnsi" w:hAnsiTheme="majorHAnsi" w:cstheme="majorHAnsi"/>
          <w:sz w:val="22"/>
          <w:szCs w:val="22"/>
        </w:rPr>
      </w:pPr>
    </w:p>
    <w:p w14:paraId="4F83A659" w14:textId="77777777" w:rsidR="00C65A61" w:rsidRDefault="00C65A61">
      <w:pPr>
        <w:rPr>
          <w:rFonts w:asciiTheme="majorHAnsi" w:eastAsiaTheme="majorEastAsia" w:hAnsiTheme="majorHAnsi" w:cstheme="majorHAnsi"/>
          <w:color w:val="365F91" w:themeColor="accent1" w:themeShade="BF"/>
          <w:sz w:val="26"/>
          <w:szCs w:val="26"/>
        </w:rPr>
      </w:pPr>
      <w:r>
        <w:rPr>
          <w:rFonts w:cstheme="majorHAnsi"/>
        </w:rPr>
        <w:br w:type="page"/>
      </w:r>
    </w:p>
    <w:p w14:paraId="1F57E75D" w14:textId="6AAB7A67" w:rsidR="00FF1E0F" w:rsidRPr="00C65A61" w:rsidRDefault="00C65A61" w:rsidP="00073FCF">
      <w:pPr>
        <w:pStyle w:val="Heading2"/>
        <w:rPr>
          <w:rFonts w:cstheme="majorHAnsi"/>
          <w:color w:val="0070C0"/>
        </w:rPr>
      </w:pPr>
      <w:r w:rsidRPr="00C65A61">
        <w:rPr>
          <w:rFonts w:cstheme="majorHAnsi"/>
          <w:color w:val="0070C0"/>
        </w:rPr>
        <w:lastRenderedPageBreak/>
        <w:t>APPLICANT PORTAL TILES</w:t>
      </w:r>
    </w:p>
    <w:p w14:paraId="6B01EC05" w14:textId="1F136E03" w:rsidR="006C1C94" w:rsidRPr="00C65A61" w:rsidRDefault="006C1C94" w:rsidP="00245816">
      <w:pPr>
        <w:widowControl w:val="0"/>
        <w:autoSpaceDE w:val="0"/>
        <w:autoSpaceDN w:val="0"/>
        <w:adjustRightInd w:val="0"/>
        <w:rPr>
          <w:rFonts w:asciiTheme="majorHAnsi" w:hAnsiTheme="majorHAnsi" w:cstheme="majorHAnsi"/>
          <w:b/>
          <w:bCs/>
          <w:sz w:val="22"/>
          <w:szCs w:val="22"/>
        </w:rPr>
      </w:pPr>
      <w:r w:rsidRPr="00C65A61">
        <w:rPr>
          <w:rFonts w:asciiTheme="majorHAnsi" w:hAnsiTheme="majorHAnsi" w:cstheme="majorHAnsi"/>
          <w:b/>
          <w:bCs/>
          <w:sz w:val="22"/>
          <w:szCs w:val="22"/>
        </w:rPr>
        <w:t>Grant Activities</w:t>
      </w:r>
    </w:p>
    <w:p w14:paraId="55BB76DF" w14:textId="150FE012" w:rsidR="007A0A6B" w:rsidRDefault="00811BAA" w:rsidP="4DA216E0">
      <w:pPr>
        <w:widowControl w:val="0"/>
        <w:autoSpaceDE w:val="0"/>
        <w:autoSpaceDN w:val="0"/>
        <w:adjustRightInd w:val="0"/>
        <w:rPr>
          <w:rFonts w:asciiTheme="majorHAnsi" w:hAnsiTheme="majorHAnsi" w:cstheme="majorBidi"/>
          <w:sz w:val="22"/>
          <w:szCs w:val="22"/>
        </w:rPr>
      </w:pPr>
      <w:r w:rsidRPr="4DA216E0">
        <w:rPr>
          <w:rFonts w:asciiTheme="majorHAnsi" w:hAnsiTheme="majorHAnsi" w:cstheme="majorBidi"/>
          <w:sz w:val="22"/>
          <w:szCs w:val="22"/>
        </w:rPr>
        <w:t>View a list of scheduled</w:t>
      </w:r>
      <w:r w:rsidR="6A3719E1" w:rsidRPr="4DA216E0">
        <w:rPr>
          <w:rFonts w:asciiTheme="majorHAnsi" w:hAnsiTheme="majorHAnsi" w:cstheme="majorBidi"/>
          <w:sz w:val="22"/>
          <w:szCs w:val="22"/>
        </w:rPr>
        <w:t xml:space="preserve"> </w:t>
      </w:r>
      <w:r w:rsidR="5A3DF008" w:rsidRPr="4DA216E0">
        <w:rPr>
          <w:rFonts w:asciiTheme="majorHAnsi" w:hAnsiTheme="majorHAnsi" w:cstheme="majorBidi"/>
          <w:sz w:val="22"/>
          <w:szCs w:val="22"/>
        </w:rPr>
        <w:t xml:space="preserve">reports or </w:t>
      </w:r>
      <w:r w:rsidR="79D634F4" w:rsidRPr="4DA216E0">
        <w:rPr>
          <w:rFonts w:asciiTheme="majorHAnsi" w:hAnsiTheme="majorHAnsi" w:cstheme="majorBidi"/>
          <w:sz w:val="22"/>
          <w:szCs w:val="22"/>
        </w:rPr>
        <w:t xml:space="preserve">conditions </w:t>
      </w:r>
      <w:r w:rsidRPr="4DA216E0">
        <w:rPr>
          <w:rFonts w:asciiTheme="majorHAnsi" w:hAnsiTheme="majorHAnsi" w:cstheme="majorBidi"/>
          <w:sz w:val="22"/>
          <w:szCs w:val="22"/>
        </w:rPr>
        <w:t xml:space="preserve">for payment release </w:t>
      </w:r>
      <w:r w:rsidR="551EAA54" w:rsidRPr="4DA216E0">
        <w:rPr>
          <w:rFonts w:asciiTheme="majorHAnsi" w:hAnsiTheme="majorHAnsi" w:cstheme="majorBidi"/>
          <w:sz w:val="22"/>
          <w:szCs w:val="22"/>
        </w:rPr>
        <w:t>related to your grants</w:t>
      </w:r>
      <w:r w:rsidR="5A3DF008" w:rsidRPr="4DA216E0">
        <w:rPr>
          <w:rFonts w:asciiTheme="majorHAnsi" w:hAnsiTheme="majorHAnsi" w:cstheme="majorBidi"/>
          <w:sz w:val="22"/>
          <w:szCs w:val="22"/>
        </w:rPr>
        <w:t xml:space="preserve">. You </w:t>
      </w:r>
      <w:r w:rsidR="737D9F5C" w:rsidRPr="4DA216E0">
        <w:rPr>
          <w:rFonts w:asciiTheme="majorHAnsi" w:hAnsiTheme="majorHAnsi" w:cstheme="majorBidi"/>
          <w:sz w:val="22"/>
          <w:szCs w:val="22"/>
        </w:rPr>
        <w:t xml:space="preserve">may </w:t>
      </w:r>
      <w:r w:rsidR="2CEE08C9" w:rsidRPr="4DA216E0">
        <w:rPr>
          <w:rFonts w:asciiTheme="majorHAnsi" w:hAnsiTheme="majorHAnsi" w:cstheme="majorBidi"/>
          <w:sz w:val="22"/>
          <w:szCs w:val="22"/>
        </w:rPr>
        <w:t>submit grant activities</w:t>
      </w:r>
      <w:r w:rsidR="5A3DF008" w:rsidRPr="4DA216E0">
        <w:rPr>
          <w:rFonts w:asciiTheme="majorHAnsi" w:hAnsiTheme="majorHAnsi" w:cstheme="majorBidi"/>
          <w:sz w:val="22"/>
          <w:szCs w:val="22"/>
        </w:rPr>
        <w:t xml:space="preserve"> through </w:t>
      </w:r>
      <w:r w:rsidR="652C5796" w:rsidRPr="4DA216E0">
        <w:rPr>
          <w:rFonts w:asciiTheme="majorHAnsi" w:hAnsiTheme="majorHAnsi" w:cstheme="majorBidi"/>
          <w:sz w:val="22"/>
          <w:szCs w:val="22"/>
        </w:rPr>
        <w:t xml:space="preserve">your </w:t>
      </w:r>
      <w:r w:rsidR="003947AE" w:rsidRPr="4DA216E0">
        <w:rPr>
          <w:rFonts w:asciiTheme="majorHAnsi" w:hAnsiTheme="majorHAnsi" w:cstheme="majorBidi"/>
          <w:sz w:val="22"/>
          <w:szCs w:val="22"/>
        </w:rPr>
        <w:t>Grants</w:t>
      </w:r>
      <w:r w:rsidR="652C5796" w:rsidRPr="4DA216E0">
        <w:rPr>
          <w:rFonts w:asciiTheme="majorHAnsi" w:hAnsiTheme="majorHAnsi" w:cstheme="majorBidi"/>
          <w:sz w:val="22"/>
          <w:szCs w:val="22"/>
        </w:rPr>
        <w:t xml:space="preserve"> Portal</w:t>
      </w:r>
      <w:r w:rsidR="5A3DF008" w:rsidRPr="4DA216E0">
        <w:rPr>
          <w:rFonts w:asciiTheme="majorHAnsi" w:hAnsiTheme="majorHAnsi" w:cstheme="majorBidi"/>
          <w:sz w:val="22"/>
          <w:szCs w:val="22"/>
        </w:rPr>
        <w:t xml:space="preserve"> unless your </w:t>
      </w:r>
      <w:r w:rsidR="35163DE0" w:rsidRPr="4DA216E0">
        <w:rPr>
          <w:rFonts w:asciiTheme="majorHAnsi" w:hAnsiTheme="majorHAnsi" w:cstheme="majorBidi"/>
          <w:sz w:val="22"/>
          <w:szCs w:val="22"/>
        </w:rPr>
        <w:t xml:space="preserve">Research Institute </w:t>
      </w:r>
      <w:r w:rsidR="5A3DF008" w:rsidRPr="4DA216E0">
        <w:rPr>
          <w:rFonts w:asciiTheme="majorHAnsi" w:hAnsiTheme="majorHAnsi" w:cstheme="majorBidi"/>
          <w:sz w:val="22"/>
          <w:szCs w:val="22"/>
        </w:rPr>
        <w:t xml:space="preserve">is </w:t>
      </w:r>
      <w:r w:rsidR="42459656" w:rsidRPr="4DA216E0">
        <w:rPr>
          <w:rFonts w:asciiTheme="majorHAnsi" w:hAnsiTheme="majorHAnsi" w:cstheme="majorBidi"/>
          <w:sz w:val="22"/>
          <w:szCs w:val="22"/>
        </w:rPr>
        <w:t>submitting</w:t>
      </w:r>
      <w:r w:rsidR="5A3DF008" w:rsidRPr="4DA216E0">
        <w:rPr>
          <w:rFonts w:asciiTheme="majorHAnsi" w:hAnsiTheme="majorHAnsi" w:cstheme="majorBidi"/>
          <w:sz w:val="22"/>
          <w:szCs w:val="22"/>
        </w:rPr>
        <w:t xml:space="preserve"> on your behalf. If you hav</w:t>
      </w:r>
      <w:r w:rsidRPr="4DA216E0">
        <w:rPr>
          <w:rFonts w:asciiTheme="majorHAnsi" w:hAnsiTheme="majorHAnsi" w:cstheme="majorBidi"/>
          <w:sz w:val="22"/>
          <w:szCs w:val="22"/>
        </w:rPr>
        <w:t>e</w:t>
      </w:r>
      <w:r w:rsidR="5A3DF008" w:rsidRPr="4DA216E0">
        <w:rPr>
          <w:rFonts w:asciiTheme="majorHAnsi" w:hAnsiTheme="majorHAnsi" w:cstheme="majorBidi"/>
          <w:sz w:val="22"/>
          <w:szCs w:val="22"/>
        </w:rPr>
        <w:t xml:space="preserve"> trouble submitting documents, please send them to </w:t>
      </w:r>
      <w:r w:rsidR="6EECC109" w:rsidRPr="4DA216E0">
        <w:rPr>
          <w:rFonts w:asciiTheme="majorHAnsi" w:hAnsiTheme="majorHAnsi" w:cstheme="majorBidi"/>
          <w:sz w:val="22"/>
          <w:szCs w:val="22"/>
        </w:rPr>
        <w:t>Medres@hcf-hawaii.org</w:t>
      </w:r>
      <w:r w:rsidR="10364900" w:rsidRPr="4DA216E0">
        <w:rPr>
          <w:rFonts w:ascii="Segoe UI" w:eastAsia="Segoe UI" w:hAnsi="Segoe UI" w:cs="Segoe UI"/>
          <w:color w:val="808080" w:themeColor="background1" w:themeShade="80"/>
          <w:sz w:val="18"/>
          <w:szCs w:val="18"/>
        </w:rPr>
        <w:t xml:space="preserve"> </w:t>
      </w:r>
      <w:r w:rsidR="5A3DF008" w:rsidRPr="4DA216E0">
        <w:rPr>
          <w:rFonts w:asciiTheme="majorHAnsi" w:hAnsiTheme="majorHAnsi" w:cstheme="majorBidi"/>
          <w:sz w:val="22"/>
          <w:szCs w:val="22"/>
        </w:rPr>
        <w:t xml:space="preserve">and include your application ID number. </w:t>
      </w:r>
    </w:p>
    <w:p w14:paraId="1B9DDD22" w14:textId="77777777" w:rsidR="007A0A6B" w:rsidRDefault="007A0A6B" w:rsidP="00FA6644">
      <w:pPr>
        <w:widowControl w:val="0"/>
        <w:autoSpaceDE w:val="0"/>
        <w:autoSpaceDN w:val="0"/>
        <w:adjustRightInd w:val="0"/>
        <w:rPr>
          <w:rFonts w:asciiTheme="majorHAnsi" w:hAnsiTheme="majorHAnsi" w:cstheme="majorHAnsi"/>
          <w:sz w:val="22"/>
          <w:szCs w:val="22"/>
        </w:rPr>
      </w:pPr>
    </w:p>
    <w:p w14:paraId="680A23B4" w14:textId="13CC31C4" w:rsidR="00FA6644" w:rsidRPr="00FA6644" w:rsidRDefault="00FA6644" w:rsidP="00FA6644">
      <w:pPr>
        <w:widowControl w:val="0"/>
        <w:autoSpaceDE w:val="0"/>
        <w:autoSpaceDN w:val="0"/>
        <w:adjustRightInd w:val="0"/>
        <w:rPr>
          <w:rFonts w:asciiTheme="majorHAnsi" w:hAnsiTheme="majorHAnsi" w:cstheme="majorHAnsi"/>
          <w:sz w:val="22"/>
          <w:szCs w:val="22"/>
        </w:rPr>
      </w:pPr>
      <w:r w:rsidRPr="00FA6644">
        <w:rPr>
          <w:rFonts w:asciiTheme="majorHAnsi" w:hAnsiTheme="majorHAnsi" w:cstheme="majorHAnsi"/>
          <w:sz w:val="22"/>
          <w:szCs w:val="22"/>
        </w:rPr>
        <w:t>Please note, as of 1/18/2022, as HCF continues to make its transition to the new Grants Portal, you may not see your current active grant</w:t>
      </w:r>
      <w:r>
        <w:rPr>
          <w:rFonts w:asciiTheme="majorHAnsi" w:hAnsiTheme="majorHAnsi" w:cstheme="majorHAnsi"/>
          <w:sz w:val="22"/>
          <w:szCs w:val="22"/>
        </w:rPr>
        <w:t xml:space="preserve"> activities</w:t>
      </w:r>
      <w:r w:rsidRPr="00FA6644">
        <w:rPr>
          <w:rFonts w:asciiTheme="majorHAnsi" w:hAnsiTheme="majorHAnsi" w:cstheme="majorHAnsi"/>
          <w:sz w:val="22"/>
          <w:szCs w:val="22"/>
        </w:rPr>
        <w:t xml:space="preserve"> with HCF. These will be imported once we complete the transition later in 2022.  If you need to </w:t>
      </w:r>
      <w:r>
        <w:rPr>
          <w:rFonts w:asciiTheme="majorHAnsi" w:hAnsiTheme="majorHAnsi" w:cstheme="majorHAnsi"/>
          <w:sz w:val="22"/>
          <w:szCs w:val="22"/>
        </w:rPr>
        <w:t>submit reports</w:t>
      </w:r>
      <w:r w:rsidR="00021EFE">
        <w:rPr>
          <w:rFonts w:asciiTheme="majorHAnsi" w:hAnsiTheme="majorHAnsi" w:cstheme="majorHAnsi"/>
          <w:sz w:val="22"/>
          <w:szCs w:val="22"/>
        </w:rPr>
        <w:t xml:space="preserve"> o</w:t>
      </w:r>
      <w:r w:rsidR="00010172">
        <w:rPr>
          <w:rFonts w:asciiTheme="majorHAnsi" w:hAnsiTheme="majorHAnsi" w:cstheme="majorHAnsi"/>
          <w:sz w:val="22"/>
          <w:szCs w:val="22"/>
        </w:rPr>
        <w:t>r</w:t>
      </w:r>
      <w:r w:rsidR="00021EFE">
        <w:rPr>
          <w:rFonts w:asciiTheme="majorHAnsi" w:hAnsiTheme="majorHAnsi" w:cstheme="majorHAnsi"/>
          <w:sz w:val="22"/>
          <w:szCs w:val="22"/>
        </w:rPr>
        <w:t xml:space="preserve"> conditions</w:t>
      </w:r>
      <w:r>
        <w:rPr>
          <w:rFonts w:asciiTheme="majorHAnsi" w:hAnsiTheme="majorHAnsi" w:cstheme="majorHAnsi"/>
          <w:sz w:val="22"/>
          <w:szCs w:val="22"/>
        </w:rPr>
        <w:t xml:space="preserve"> </w:t>
      </w:r>
      <w:r w:rsidR="00021EFE">
        <w:rPr>
          <w:rFonts w:asciiTheme="majorHAnsi" w:hAnsiTheme="majorHAnsi" w:cstheme="majorHAnsi"/>
          <w:sz w:val="22"/>
          <w:szCs w:val="22"/>
        </w:rPr>
        <w:t>for</w:t>
      </w:r>
      <w:r w:rsidRPr="00FA6644">
        <w:rPr>
          <w:rFonts w:asciiTheme="majorHAnsi" w:hAnsiTheme="majorHAnsi" w:cstheme="majorHAnsi"/>
          <w:sz w:val="22"/>
          <w:szCs w:val="22"/>
        </w:rPr>
        <w:t xml:space="preserve"> any active grants that do not currently appear in your Applicant Portal, please contact the staff </w:t>
      </w:r>
      <w:proofErr w:type="gramStart"/>
      <w:r w:rsidRPr="00FA6644">
        <w:rPr>
          <w:rFonts w:asciiTheme="majorHAnsi" w:hAnsiTheme="majorHAnsi" w:cstheme="majorHAnsi"/>
          <w:sz w:val="22"/>
          <w:szCs w:val="22"/>
        </w:rPr>
        <w:t>on</w:t>
      </w:r>
      <w:proofErr w:type="gramEnd"/>
      <w:r w:rsidRPr="00FA6644">
        <w:rPr>
          <w:rFonts w:asciiTheme="majorHAnsi" w:hAnsiTheme="majorHAnsi" w:cstheme="majorHAnsi"/>
          <w:sz w:val="22"/>
          <w:szCs w:val="22"/>
        </w:rPr>
        <w:t xml:space="preserve"> your original Grant Award Letter.</w:t>
      </w:r>
    </w:p>
    <w:p w14:paraId="3D8DA725" w14:textId="7E51FFCB" w:rsidR="006C1C94" w:rsidRPr="007F13F9" w:rsidRDefault="006C1C94" w:rsidP="00245816">
      <w:pPr>
        <w:widowControl w:val="0"/>
        <w:autoSpaceDE w:val="0"/>
        <w:autoSpaceDN w:val="0"/>
        <w:adjustRightInd w:val="0"/>
        <w:rPr>
          <w:rFonts w:asciiTheme="majorHAnsi" w:hAnsiTheme="majorHAnsi" w:cstheme="majorHAnsi"/>
          <w:b/>
          <w:bCs/>
          <w:sz w:val="22"/>
          <w:szCs w:val="22"/>
        </w:rPr>
      </w:pPr>
    </w:p>
    <w:p w14:paraId="2ACF0848" w14:textId="35199E9D" w:rsidR="006C1C94" w:rsidRPr="00C65A61" w:rsidRDefault="006C1C94" w:rsidP="00245816">
      <w:pPr>
        <w:widowControl w:val="0"/>
        <w:autoSpaceDE w:val="0"/>
        <w:autoSpaceDN w:val="0"/>
        <w:adjustRightInd w:val="0"/>
        <w:rPr>
          <w:rFonts w:asciiTheme="majorHAnsi" w:hAnsiTheme="majorHAnsi" w:cstheme="majorHAnsi"/>
          <w:b/>
          <w:bCs/>
          <w:sz w:val="22"/>
          <w:szCs w:val="22"/>
        </w:rPr>
      </w:pPr>
      <w:r w:rsidRPr="00C65A61">
        <w:rPr>
          <w:rFonts w:asciiTheme="majorHAnsi" w:hAnsiTheme="majorHAnsi" w:cstheme="majorHAnsi"/>
          <w:b/>
          <w:bCs/>
          <w:sz w:val="22"/>
          <w:szCs w:val="22"/>
        </w:rPr>
        <w:t>Payments</w:t>
      </w:r>
    </w:p>
    <w:p w14:paraId="32E6BCE9" w14:textId="49FB5E55" w:rsidR="006C1C94" w:rsidRPr="00C65A61" w:rsidRDefault="00FF1E0F" w:rsidP="5C866BE4">
      <w:pPr>
        <w:widowControl w:val="0"/>
        <w:autoSpaceDE w:val="0"/>
        <w:autoSpaceDN w:val="0"/>
        <w:adjustRightInd w:val="0"/>
        <w:rPr>
          <w:rFonts w:asciiTheme="majorHAnsi" w:hAnsiTheme="majorHAnsi" w:cstheme="majorHAnsi"/>
          <w:sz w:val="22"/>
          <w:szCs w:val="22"/>
        </w:rPr>
      </w:pPr>
      <w:r w:rsidRPr="00C65A61">
        <w:rPr>
          <w:rFonts w:asciiTheme="majorHAnsi" w:hAnsiTheme="majorHAnsi" w:cstheme="majorHAnsi"/>
          <w:sz w:val="22"/>
          <w:szCs w:val="22"/>
        </w:rPr>
        <w:t>View a list of</w:t>
      </w:r>
      <w:r w:rsidR="007A6695" w:rsidRPr="00C65A61">
        <w:rPr>
          <w:rFonts w:asciiTheme="majorHAnsi" w:hAnsiTheme="majorHAnsi" w:cstheme="majorHAnsi"/>
          <w:sz w:val="22"/>
          <w:szCs w:val="22"/>
        </w:rPr>
        <w:t xml:space="preserve"> </w:t>
      </w:r>
      <w:r w:rsidR="63FFE19A" w:rsidRPr="00C65A61">
        <w:rPr>
          <w:rFonts w:asciiTheme="majorHAnsi" w:hAnsiTheme="majorHAnsi" w:cstheme="majorHAnsi"/>
          <w:sz w:val="22"/>
          <w:szCs w:val="22"/>
        </w:rPr>
        <w:t xml:space="preserve">scheduled </w:t>
      </w:r>
      <w:r w:rsidR="007A6695" w:rsidRPr="00C65A61">
        <w:rPr>
          <w:rFonts w:asciiTheme="majorHAnsi" w:hAnsiTheme="majorHAnsi" w:cstheme="majorHAnsi"/>
          <w:sz w:val="22"/>
          <w:szCs w:val="22"/>
        </w:rPr>
        <w:t>payments</w:t>
      </w:r>
      <w:r w:rsidR="58058252" w:rsidRPr="00C65A61">
        <w:rPr>
          <w:rFonts w:asciiTheme="majorHAnsi" w:hAnsiTheme="majorHAnsi" w:cstheme="majorHAnsi"/>
          <w:sz w:val="22"/>
          <w:szCs w:val="22"/>
        </w:rPr>
        <w:t>.</w:t>
      </w:r>
      <w:r w:rsidR="007A6695" w:rsidRPr="00C65A61">
        <w:rPr>
          <w:rFonts w:asciiTheme="majorHAnsi" w:hAnsiTheme="majorHAnsi" w:cstheme="majorHAnsi"/>
          <w:sz w:val="22"/>
          <w:szCs w:val="22"/>
        </w:rPr>
        <w:t xml:space="preserve"> </w:t>
      </w:r>
    </w:p>
    <w:p w14:paraId="24650F4B" w14:textId="54087302" w:rsidR="006C1C94" w:rsidRPr="00C65A61" w:rsidRDefault="006C1C94" w:rsidP="00245816">
      <w:pPr>
        <w:widowControl w:val="0"/>
        <w:autoSpaceDE w:val="0"/>
        <w:autoSpaceDN w:val="0"/>
        <w:adjustRightInd w:val="0"/>
        <w:rPr>
          <w:rFonts w:asciiTheme="majorHAnsi" w:hAnsiTheme="majorHAnsi" w:cstheme="majorHAnsi"/>
          <w:b/>
          <w:bCs/>
          <w:sz w:val="22"/>
          <w:szCs w:val="22"/>
        </w:rPr>
      </w:pPr>
    </w:p>
    <w:p w14:paraId="6330E77F" w14:textId="09EA94F1" w:rsidR="006C1C94" w:rsidRPr="00C65A61" w:rsidRDefault="006C1C94" w:rsidP="00245816">
      <w:pPr>
        <w:widowControl w:val="0"/>
        <w:autoSpaceDE w:val="0"/>
        <w:autoSpaceDN w:val="0"/>
        <w:adjustRightInd w:val="0"/>
        <w:rPr>
          <w:rFonts w:asciiTheme="majorHAnsi" w:hAnsiTheme="majorHAnsi" w:cstheme="majorHAnsi"/>
          <w:b/>
          <w:bCs/>
          <w:sz w:val="22"/>
          <w:szCs w:val="22"/>
        </w:rPr>
      </w:pPr>
      <w:r w:rsidRPr="00C65A61">
        <w:rPr>
          <w:rFonts w:asciiTheme="majorHAnsi" w:hAnsiTheme="majorHAnsi" w:cstheme="majorHAnsi"/>
          <w:b/>
          <w:bCs/>
          <w:sz w:val="22"/>
          <w:szCs w:val="22"/>
        </w:rPr>
        <w:t>My Application</w:t>
      </w:r>
      <w:r w:rsidR="00811BAA" w:rsidRPr="00C65A61">
        <w:rPr>
          <w:rFonts w:asciiTheme="majorHAnsi" w:hAnsiTheme="majorHAnsi" w:cstheme="majorHAnsi"/>
          <w:b/>
          <w:bCs/>
          <w:sz w:val="22"/>
          <w:szCs w:val="22"/>
        </w:rPr>
        <w:t xml:space="preserve"> Tracker</w:t>
      </w:r>
    </w:p>
    <w:p w14:paraId="2F44BD2D" w14:textId="36CD28AA" w:rsidR="007A6695" w:rsidRPr="007F13F9" w:rsidRDefault="2AEAF4CF" w:rsidP="5C866BE4">
      <w:pPr>
        <w:pStyle w:val="ListParagraph"/>
        <w:widowControl w:val="0"/>
        <w:numPr>
          <w:ilvl w:val="0"/>
          <w:numId w:val="8"/>
        </w:numPr>
        <w:autoSpaceDE w:val="0"/>
        <w:autoSpaceDN w:val="0"/>
        <w:adjustRightInd w:val="0"/>
        <w:rPr>
          <w:rFonts w:asciiTheme="majorHAnsi" w:eastAsiaTheme="majorEastAsia" w:hAnsiTheme="majorHAnsi" w:cstheme="majorHAnsi"/>
          <w:sz w:val="22"/>
          <w:szCs w:val="22"/>
        </w:rPr>
      </w:pPr>
      <w:r w:rsidRPr="00C65A61">
        <w:rPr>
          <w:rFonts w:asciiTheme="majorHAnsi" w:hAnsiTheme="majorHAnsi" w:cstheme="majorHAnsi"/>
          <w:b/>
          <w:bCs/>
          <w:sz w:val="22"/>
          <w:szCs w:val="22"/>
        </w:rPr>
        <w:t>In Progress:</w:t>
      </w:r>
      <w:r w:rsidRPr="00C65A61">
        <w:rPr>
          <w:rFonts w:asciiTheme="majorHAnsi" w:hAnsiTheme="majorHAnsi" w:cstheme="majorHAnsi"/>
          <w:sz w:val="22"/>
          <w:szCs w:val="22"/>
        </w:rPr>
        <w:t xml:space="preserve"> Applications </w:t>
      </w:r>
      <w:r w:rsidRPr="007F13F9">
        <w:rPr>
          <w:rFonts w:asciiTheme="majorHAnsi" w:hAnsiTheme="majorHAnsi" w:cstheme="majorHAnsi"/>
          <w:sz w:val="22"/>
          <w:szCs w:val="22"/>
        </w:rPr>
        <w:t xml:space="preserve">that have been </w:t>
      </w:r>
      <w:proofErr w:type="gramStart"/>
      <w:r w:rsidRPr="007F13F9">
        <w:rPr>
          <w:rFonts w:asciiTheme="majorHAnsi" w:hAnsiTheme="majorHAnsi" w:cstheme="majorHAnsi"/>
          <w:sz w:val="22"/>
          <w:szCs w:val="22"/>
        </w:rPr>
        <w:t>started, but</w:t>
      </w:r>
      <w:proofErr w:type="gramEnd"/>
      <w:r w:rsidRPr="007F13F9">
        <w:rPr>
          <w:rFonts w:asciiTheme="majorHAnsi" w:hAnsiTheme="majorHAnsi" w:cstheme="majorHAnsi"/>
          <w:sz w:val="22"/>
          <w:szCs w:val="22"/>
        </w:rPr>
        <w:t xml:space="preserve"> not submitted</w:t>
      </w:r>
      <w:r w:rsidR="00153CB7" w:rsidRPr="007F13F9">
        <w:rPr>
          <w:rFonts w:asciiTheme="majorHAnsi" w:hAnsiTheme="majorHAnsi" w:cstheme="majorHAnsi"/>
          <w:sz w:val="22"/>
          <w:szCs w:val="22"/>
        </w:rPr>
        <w:t>. This list may also include applications that have been previously submitted and have been returned to the applicant with a request for additional information.</w:t>
      </w:r>
    </w:p>
    <w:p w14:paraId="5B385E22" w14:textId="7DB60BCF" w:rsidR="007A6695" w:rsidRPr="007F13F9" w:rsidRDefault="2AEAF4CF" w:rsidP="5C866BE4">
      <w:pPr>
        <w:pStyle w:val="ListParagraph"/>
        <w:widowControl w:val="0"/>
        <w:numPr>
          <w:ilvl w:val="0"/>
          <w:numId w:val="8"/>
        </w:numPr>
        <w:autoSpaceDE w:val="0"/>
        <w:autoSpaceDN w:val="0"/>
        <w:adjustRightInd w:val="0"/>
        <w:rPr>
          <w:rFonts w:asciiTheme="majorHAnsi" w:hAnsiTheme="majorHAnsi" w:cstheme="majorHAnsi"/>
          <w:sz w:val="22"/>
          <w:szCs w:val="22"/>
        </w:rPr>
      </w:pPr>
      <w:r w:rsidRPr="007F13F9">
        <w:rPr>
          <w:rFonts w:asciiTheme="majorHAnsi" w:hAnsiTheme="majorHAnsi" w:cstheme="majorHAnsi"/>
          <w:b/>
          <w:bCs/>
          <w:sz w:val="22"/>
          <w:szCs w:val="22"/>
        </w:rPr>
        <w:t>Submitted:</w:t>
      </w:r>
      <w:r w:rsidRPr="007F13F9">
        <w:rPr>
          <w:rFonts w:asciiTheme="majorHAnsi" w:hAnsiTheme="majorHAnsi" w:cstheme="majorHAnsi"/>
          <w:sz w:val="22"/>
          <w:szCs w:val="22"/>
        </w:rPr>
        <w:t xml:space="preserve"> Applications that have been submitted</w:t>
      </w:r>
      <w:r w:rsidR="000B0E81" w:rsidRPr="007F13F9">
        <w:rPr>
          <w:rFonts w:asciiTheme="majorHAnsi" w:hAnsiTheme="majorHAnsi" w:cstheme="majorHAnsi"/>
          <w:sz w:val="22"/>
          <w:szCs w:val="22"/>
        </w:rPr>
        <w:t>. Once an application has been submitted, the applicant will no longer be able to make changes to the application.</w:t>
      </w:r>
    </w:p>
    <w:p w14:paraId="4DF07C54" w14:textId="77777777" w:rsidR="00AE1FEE" w:rsidRDefault="2AEAF4CF" w:rsidP="00171C12">
      <w:pPr>
        <w:pStyle w:val="ListParagraph"/>
        <w:widowControl w:val="0"/>
        <w:numPr>
          <w:ilvl w:val="0"/>
          <w:numId w:val="8"/>
        </w:numPr>
        <w:autoSpaceDE w:val="0"/>
        <w:autoSpaceDN w:val="0"/>
        <w:adjustRightInd w:val="0"/>
        <w:rPr>
          <w:rFonts w:asciiTheme="majorHAnsi" w:hAnsiTheme="majorHAnsi" w:cstheme="majorHAnsi"/>
          <w:sz w:val="22"/>
          <w:szCs w:val="22"/>
        </w:rPr>
      </w:pPr>
      <w:r w:rsidRPr="007F13F9">
        <w:rPr>
          <w:rFonts w:asciiTheme="majorHAnsi" w:hAnsiTheme="majorHAnsi" w:cstheme="majorHAnsi"/>
          <w:b/>
          <w:bCs/>
          <w:sz w:val="22"/>
          <w:szCs w:val="22"/>
        </w:rPr>
        <w:t>Active Grants</w:t>
      </w:r>
      <w:r w:rsidR="67D8B96F" w:rsidRPr="007F13F9">
        <w:rPr>
          <w:rFonts w:asciiTheme="majorHAnsi" w:hAnsiTheme="majorHAnsi" w:cstheme="majorHAnsi"/>
          <w:b/>
          <w:bCs/>
          <w:sz w:val="22"/>
          <w:szCs w:val="22"/>
        </w:rPr>
        <w:t>:</w:t>
      </w:r>
      <w:r w:rsidR="67D8B96F" w:rsidRPr="007F13F9">
        <w:rPr>
          <w:rFonts w:asciiTheme="majorHAnsi" w:hAnsiTheme="majorHAnsi" w:cstheme="majorHAnsi"/>
          <w:sz w:val="22"/>
          <w:szCs w:val="22"/>
        </w:rPr>
        <w:t xml:space="preserve"> Applications that have been approved and awarded a grant</w:t>
      </w:r>
      <w:r w:rsidR="000B0E81" w:rsidRPr="007F13F9">
        <w:rPr>
          <w:rFonts w:asciiTheme="majorHAnsi" w:hAnsiTheme="majorHAnsi" w:cstheme="majorHAnsi"/>
          <w:sz w:val="22"/>
          <w:szCs w:val="22"/>
        </w:rPr>
        <w:t>.</w:t>
      </w:r>
      <w:r w:rsidR="00BF071E">
        <w:rPr>
          <w:rFonts w:asciiTheme="majorHAnsi" w:hAnsiTheme="majorHAnsi" w:cstheme="majorHAnsi"/>
          <w:sz w:val="22"/>
          <w:szCs w:val="22"/>
        </w:rPr>
        <w:t xml:space="preserve"> </w:t>
      </w:r>
    </w:p>
    <w:p w14:paraId="24F7B5CB" w14:textId="1DDE90E3" w:rsidR="007A6695" w:rsidRPr="00AE1FEE" w:rsidRDefault="00BF071E" w:rsidP="00AE1FEE">
      <w:pPr>
        <w:pStyle w:val="ListParagraph"/>
        <w:widowControl w:val="0"/>
        <w:autoSpaceDE w:val="0"/>
        <w:autoSpaceDN w:val="0"/>
        <w:adjustRightInd w:val="0"/>
        <w:rPr>
          <w:rFonts w:asciiTheme="majorHAnsi" w:hAnsiTheme="majorHAnsi" w:cstheme="majorHAnsi"/>
          <w:sz w:val="22"/>
          <w:szCs w:val="22"/>
        </w:rPr>
      </w:pPr>
      <w:r w:rsidRPr="00AE1FEE">
        <w:rPr>
          <w:rFonts w:asciiTheme="majorHAnsi" w:hAnsiTheme="majorHAnsi" w:cstheme="majorHAnsi"/>
          <w:sz w:val="22"/>
          <w:szCs w:val="22"/>
        </w:rPr>
        <w:t xml:space="preserve">Please note, as of 1/18/2022, as HCF continues to make its transition to the new Grants Portal, you may not see your current active grants with HCF. These will be imported once we complete the transition later in 2022.  If you need to request changes to any active grants that do not currently appear in your Applicant Portal, please contact the staff </w:t>
      </w:r>
      <w:proofErr w:type="gramStart"/>
      <w:r w:rsidRPr="00AE1FEE">
        <w:rPr>
          <w:rFonts w:asciiTheme="majorHAnsi" w:hAnsiTheme="majorHAnsi" w:cstheme="majorHAnsi"/>
          <w:sz w:val="22"/>
          <w:szCs w:val="22"/>
        </w:rPr>
        <w:t>on</w:t>
      </w:r>
      <w:proofErr w:type="gramEnd"/>
      <w:r w:rsidRPr="00AE1FEE">
        <w:rPr>
          <w:rFonts w:asciiTheme="majorHAnsi" w:hAnsiTheme="majorHAnsi" w:cstheme="majorHAnsi"/>
          <w:sz w:val="22"/>
          <w:szCs w:val="22"/>
        </w:rPr>
        <w:t xml:space="preserve"> your original Grant Award Letter.</w:t>
      </w:r>
    </w:p>
    <w:p w14:paraId="46057462" w14:textId="628F2CF7" w:rsidR="001E1B05" w:rsidRPr="00AE1FEE" w:rsidRDefault="67D8B96F" w:rsidP="5C866BE4">
      <w:pPr>
        <w:pStyle w:val="ListParagraph"/>
        <w:widowControl w:val="0"/>
        <w:numPr>
          <w:ilvl w:val="0"/>
          <w:numId w:val="8"/>
        </w:numPr>
        <w:autoSpaceDE w:val="0"/>
        <w:autoSpaceDN w:val="0"/>
        <w:adjustRightInd w:val="0"/>
        <w:rPr>
          <w:rFonts w:asciiTheme="majorHAnsi" w:hAnsiTheme="majorHAnsi" w:cstheme="majorHAnsi"/>
          <w:sz w:val="22"/>
          <w:szCs w:val="22"/>
        </w:rPr>
      </w:pPr>
      <w:r w:rsidRPr="007F13F9">
        <w:rPr>
          <w:rFonts w:asciiTheme="majorHAnsi" w:hAnsiTheme="majorHAnsi" w:cstheme="majorHAnsi"/>
          <w:b/>
          <w:bCs/>
          <w:sz w:val="22"/>
          <w:szCs w:val="22"/>
        </w:rPr>
        <w:t>Historica</w:t>
      </w:r>
      <w:r w:rsidRPr="003267AB">
        <w:rPr>
          <w:rFonts w:asciiTheme="majorHAnsi" w:hAnsiTheme="majorHAnsi" w:cstheme="majorHAnsi"/>
          <w:b/>
          <w:bCs/>
          <w:sz w:val="22"/>
          <w:szCs w:val="22"/>
        </w:rPr>
        <w:t>l Grants:</w:t>
      </w:r>
      <w:r w:rsidRPr="007F13F9">
        <w:rPr>
          <w:rFonts w:asciiTheme="majorHAnsi" w:hAnsiTheme="majorHAnsi" w:cstheme="majorHAnsi"/>
          <w:sz w:val="22"/>
          <w:szCs w:val="22"/>
        </w:rPr>
        <w:t xml:space="preserve"> </w:t>
      </w:r>
      <w:r w:rsidR="000B0E81" w:rsidRPr="007F13F9">
        <w:rPr>
          <w:rFonts w:asciiTheme="majorHAnsi" w:hAnsiTheme="majorHAnsi" w:cstheme="majorHAnsi"/>
          <w:sz w:val="22"/>
          <w:szCs w:val="22"/>
        </w:rPr>
        <w:t>G</w:t>
      </w:r>
      <w:r w:rsidRPr="007F13F9">
        <w:rPr>
          <w:rFonts w:asciiTheme="majorHAnsi" w:hAnsiTheme="majorHAnsi" w:cstheme="majorHAnsi"/>
          <w:sz w:val="22"/>
          <w:szCs w:val="22"/>
        </w:rPr>
        <w:t xml:space="preserve">rants </w:t>
      </w:r>
      <w:r w:rsidR="000B0E81" w:rsidRPr="007F13F9">
        <w:rPr>
          <w:rFonts w:asciiTheme="majorHAnsi" w:hAnsiTheme="majorHAnsi" w:cstheme="majorHAnsi"/>
          <w:sz w:val="22"/>
          <w:szCs w:val="22"/>
        </w:rPr>
        <w:t xml:space="preserve">that have been closed </w:t>
      </w:r>
      <w:r w:rsidRPr="007F13F9">
        <w:rPr>
          <w:rFonts w:asciiTheme="majorHAnsi" w:hAnsiTheme="majorHAnsi" w:cstheme="majorHAnsi"/>
          <w:sz w:val="22"/>
          <w:szCs w:val="22"/>
        </w:rPr>
        <w:t>and declined applications</w:t>
      </w:r>
      <w:r w:rsidR="00AE1FEE">
        <w:rPr>
          <w:rFonts w:asciiTheme="majorHAnsi" w:hAnsiTheme="majorHAnsi" w:cstheme="majorHAnsi"/>
          <w:sz w:val="22"/>
          <w:szCs w:val="22"/>
        </w:rPr>
        <w:t xml:space="preserve"> </w:t>
      </w:r>
      <w:r w:rsidR="001E1B05" w:rsidRPr="00AE1FEE">
        <w:rPr>
          <w:rFonts w:asciiTheme="majorHAnsi" w:hAnsiTheme="majorHAnsi" w:cstheme="majorHAnsi"/>
          <w:sz w:val="22"/>
          <w:szCs w:val="22"/>
        </w:rPr>
        <w:t xml:space="preserve">You will be able to access award or denial letters through the Active Grants or Historical Grants tabs in the portal. </w:t>
      </w:r>
    </w:p>
    <w:p w14:paraId="3EA42C9F" w14:textId="3B509705" w:rsidR="007A6695" w:rsidRPr="007F13F9" w:rsidRDefault="007A6695" w:rsidP="00245816">
      <w:pPr>
        <w:widowControl w:val="0"/>
        <w:autoSpaceDE w:val="0"/>
        <w:autoSpaceDN w:val="0"/>
        <w:adjustRightInd w:val="0"/>
        <w:rPr>
          <w:rFonts w:asciiTheme="majorHAnsi" w:hAnsiTheme="majorHAnsi" w:cstheme="majorHAnsi"/>
          <w:sz w:val="22"/>
          <w:szCs w:val="22"/>
        </w:rPr>
      </w:pPr>
    </w:p>
    <w:p w14:paraId="1DBE6AB1" w14:textId="79BFCB06" w:rsidR="007A6695" w:rsidRPr="00C65A61" w:rsidRDefault="5A3DF008" w:rsidP="5C866BE4">
      <w:pPr>
        <w:widowControl w:val="0"/>
        <w:autoSpaceDE w:val="0"/>
        <w:autoSpaceDN w:val="0"/>
        <w:adjustRightInd w:val="0"/>
        <w:rPr>
          <w:rFonts w:asciiTheme="majorHAnsi" w:hAnsiTheme="majorHAnsi" w:cstheme="majorHAnsi"/>
          <w:sz w:val="22"/>
          <w:szCs w:val="22"/>
        </w:rPr>
      </w:pPr>
      <w:r w:rsidRPr="00C65A61">
        <w:rPr>
          <w:rFonts w:asciiTheme="majorHAnsi" w:hAnsiTheme="majorHAnsi" w:cstheme="majorHAnsi"/>
          <w:b/>
          <w:bCs/>
          <w:sz w:val="22"/>
          <w:szCs w:val="22"/>
        </w:rPr>
        <w:t>Top Right</w:t>
      </w:r>
      <w:r w:rsidR="00B51012" w:rsidRPr="00C65A61">
        <w:rPr>
          <w:rFonts w:asciiTheme="majorHAnsi" w:hAnsiTheme="majorHAnsi" w:cstheme="majorHAnsi"/>
          <w:b/>
          <w:bCs/>
          <w:sz w:val="22"/>
          <w:szCs w:val="22"/>
        </w:rPr>
        <w:t xml:space="preserve"> </w:t>
      </w:r>
      <w:r w:rsidRPr="00C65A61">
        <w:rPr>
          <w:rFonts w:asciiTheme="majorHAnsi" w:hAnsiTheme="majorHAnsi" w:cstheme="majorHAnsi"/>
          <w:b/>
          <w:bCs/>
          <w:sz w:val="22"/>
          <w:szCs w:val="22"/>
        </w:rPr>
        <w:t>Navigation</w:t>
      </w:r>
    </w:p>
    <w:p w14:paraId="19C7C5CC" w14:textId="015BA7E6" w:rsidR="007A6695" w:rsidRPr="00C65A61" w:rsidRDefault="007A6695" w:rsidP="5C866BE4">
      <w:pPr>
        <w:widowControl w:val="0"/>
        <w:autoSpaceDE w:val="0"/>
        <w:autoSpaceDN w:val="0"/>
        <w:adjustRightInd w:val="0"/>
        <w:rPr>
          <w:rFonts w:asciiTheme="majorHAnsi" w:hAnsiTheme="majorHAnsi" w:cstheme="majorHAnsi"/>
          <w:sz w:val="22"/>
          <w:szCs w:val="22"/>
        </w:rPr>
      </w:pPr>
    </w:p>
    <w:bookmarkEnd w:id="0"/>
    <w:p w14:paraId="1826CB40" w14:textId="0F6FAEA2" w:rsidR="7DB4791E" w:rsidRPr="007F13F9" w:rsidRDefault="7DB4791E" w:rsidP="5C866BE4">
      <w:pPr>
        <w:pStyle w:val="ListParagraph"/>
        <w:widowControl w:val="0"/>
        <w:numPr>
          <w:ilvl w:val="0"/>
          <w:numId w:val="7"/>
        </w:numPr>
        <w:rPr>
          <w:rFonts w:asciiTheme="majorHAnsi" w:eastAsiaTheme="majorEastAsia" w:hAnsiTheme="majorHAnsi" w:cstheme="majorHAnsi"/>
          <w:sz w:val="22"/>
          <w:szCs w:val="22"/>
        </w:rPr>
      </w:pPr>
      <w:r w:rsidRPr="00C65A61">
        <w:rPr>
          <w:rFonts w:asciiTheme="majorHAnsi" w:hAnsiTheme="majorHAnsi" w:cstheme="majorHAnsi"/>
          <w:b/>
          <w:bCs/>
          <w:sz w:val="22"/>
          <w:szCs w:val="22"/>
        </w:rPr>
        <w:t>Home:</w:t>
      </w:r>
      <w:r w:rsidR="0319DB9D" w:rsidRPr="00C65A61">
        <w:rPr>
          <w:rFonts w:asciiTheme="majorHAnsi" w:hAnsiTheme="majorHAnsi" w:cstheme="majorHAnsi"/>
          <w:sz w:val="22"/>
          <w:szCs w:val="22"/>
        </w:rPr>
        <w:t xml:space="preserve"> </w:t>
      </w:r>
      <w:r w:rsidR="000B0E81" w:rsidRPr="00C65A61">
        <w:rPr>
          <w:rFonts w:asciiTheme="majorHAnsi" w:hAnsiTheme="majorHAnsi" w:cstheme="majorHAnsi"/>
          <w:sz w:val="22"/>
          <w:szCs w:val="22"/>
        </w:rPr>
        <w:t xml:space="preserve">Click here </w:t>
      </w:r>
      <w:r w:rsidR="000B0E81" w:rsidRPr="007F13F9">
        <w:rPr>
          <w:rFonts w:asciiTheme="majorHAnsi" w:hAnsiTheme="majorHAnsi" w:cstheme="majorHAnsi"/>
          <w:sz w:val="22"/>
          <w:szCs w:val="22"/>
        </w:rPr>
        <w:t>t</w:t>
      </w:r>
      <w:r w:rsidR="0319DB9D" w:rsidRPr="007F13F9">
        <w:rPr>
          <w:rFonts w:asciiTheme="majorHAnsi" w:hAnsiTheme="majorHAnsi" w:cstheme="majorHAnsi"/>
          <w:sz w:val="22"/>
          <w:szCs w:val="22"/>
        </w:rPr>
        <w:t xml:space="preserve">o </w:t>
      </w:r>
      <w:r w:rsidR="000B0E81" w:rsidRPr="007F13F9">
        <w:rPr>
          <w:rFonts w:asciiTheme="majorHAnsi" w:hAnsiTheme="majorHAnsi" w:cstheme="majorHAnsi"/>
          <w:sz w:val="22"/>
          <w:szCs w:val="22"/>
        </w:rPr>
        <w:t xml:space="preserve">return </w:t>
      </w:r>
      <w:r w:rsidR="0319DB9D" w:rsidRPr="007F13F9">
        <w:rPr>
          <w:rFonts w:asciiTheme="majorHAnsi" w:hAnsiTheme="majorHAnsi" w:cstheme="majorHAnsi"/>
          <w:sz w:val="22"/>
          <w:szCs w:val="22"/>
        </w:rPr>
        <w:t xml:space="preserve">to the </w:t>
      </w:r>
      <w:r w:rsidR="283DADFC" w:rsidRPr="007F13F9">
        <w:rPr>
          <w:rFonts w:asciiTheme="majorHAnsi" w:hAnsiTheme="majorHAnsi" w:cstheme="majorHAnsi"/>
          <w:sz w:val="22"/>
          <w:szCs w:val="22"/>
        </w:rPr>
        <w:t>Grant</w:t>
      </w:r>
      <w:r w:rsidR="000B0E81" w:rsidRPr="007F13F9">
        <w:rPr>
          <w:rFonts w:asciiTheme="majorHAnsi" w:hAnsiTheme="majorHAnsi" w:cstheme="majorHAnsi"/>
          <w:sz w:val="22"/>
          <w:szCs w:val="22"/>
        </w:rPr>
        <w:t>s</w:t>
      </w:r>
      <w:r w:rsidR="283DADFC" w:rsidRPr="007F13F9">
        <w:rPr>
          <w:rFonts w:asciiTheme="majorHAnsi" w:hAnsiTheme="majorHAnsi" w:cstheme="majorHAnsi"/>
          <w:sz w:val="22"/>
          <w:szCs w:val="22"/>
        </w:rPr>
        <w:t xml:space="preserve"> </w:t>
      </w:r>
      <w:r w:rsidR="0319DB9D" w:rsidRPr="007F13F9">
        <w:rPr>
          <w:rFonts w:asciiTheme="majorHAnsi" w:hAnsiTheme="majorHAnsi" w:cstheme="majorHAnsi"/>
          <w:sz w:val="22"/>
          <w:szCs w:val="22"/>
        </w:rPr>
        <w:t>Portal landing page</w:t>
      </w:r>
    </w:p>
    <w:p w14:paraId="4040F170" w14:textId="4A8B447C" w:rsidR="7DB4791E" w:rsidRPr="007F13F9" w:rsidRDefault="7DB4791E" w:rsidP="5C866BE4">
      <w:pPr>
        <w:pStyle w:val="ListParagraph"/>
        <w:widowControl w:val="0"/>
        <w:numPr>
          <w:ilvl w:val="0"/>
          <w:numId w:val="7"/>
        </w:numPr>
        <w:rPr>
          <w:rFonts w:asciiTheme="majorHAnsi" w:hAnsiTheme="majorHAnsi" w:cstheme="majorHAnsi"/>
          <w:sz w:val="22"/>
          <w:szCs w:val="22"/>
        </w:rPr>
      </w:pPr>
      <w:r w:rsidRPr="007F13F9">
        <w:rPr>
          <w:rFonts w:asciiTheme="majorHAnsi" w:hAnsiTheme="majorHAnsi" w:cstheme="majorHAnsi"/>
          <w:b/>
          <w:bCs/>
          <w:sz w:val="22"/>
          <w:szCs w:val="22"/>
        </w:rPr>
        <w:t>Applicant Resou</w:t>
      </w:r>
      <w:r w:rsidR="6EB548DB" w:rsidRPr="007F13F9">
        <w:rPr>
          <w:rFonts w:asciiTheme="majorHAnsi" w:hAnsiTheme="majorHAnsi" w:cstheme="majorHAnsi"/>
          <w:b/>
          <w:bCs/>
          <w:sz w:val="22"/>
          <w:szCs w:val="22"/>
        </w:rPr>
        <w:t>r</w:t>
      </w:r>
      <w:r w:rsidRPr="007F13F9">
        <w:rPr>
          <w:rFonts w:asciiTheme="majorHAnsi" w:hAnsiTheme="majorHAnsi" w:cstheme="majorHAnsi"/>
          <w:b/>
          <w:bCs/>
          <w:sz w:val="22"/>
          <w:szCs w:val="22"/>
        </w:rPr>
        <w:t>ces:</w:t>
      </w:r>
      <w:r w:rsidR="41BEC0CE" w:rsidRPr="007F13F9">
        <w:rPr>
          <w:rFonts w:asciiTheme="majorHAnsi" w:hAnsiTheme="majorHAnsi" w:cstheme="majorHAnsi"/>
          <w:sz w:val="22"/>
          <w:szCs w:val="22"/>
        </w:rPr>
        <w:t xml:space="preserve"> </w:t>
      </w:r>
      <w:r w:rsidR="00A778F6" w:rsidRPr="007F13F9">
        <w:rPr>
          <w:rFonts w:asciiTheme="majorHAnsi" w:hAnsiTheme="majorHAnsi" w:cstheme="majorHAnsi"/>
          <w:sz w:val="22"/>
          <w:szCs w:val="22"/>
        </w:rPr>
        <w:t>Click here t</w:t>
      </w:r>
      <w:r w:rsidR="41BEC0CE" w:rsidRPr="007F13F9">
        <w:rPr>
          <w:rFonts w:asciiTheme="majorHAnsi" w:hAnsiTheme="majorHAnsi" w:cstheme="majorHAnsi"/>
          <w:sz w:val="22"/>
          <w:szCs w:val="22"/>
        </w:rPr>
        <w:t>o access additional resources if referenced in Funding Opportunity guidelines</w:t>
      </w:r>
    </w:p>
    <w:p w14:paraId="09F4559C" w14:textId="5BCF1566" w:rsidR="7DB4791E" w:rsidRPr="007F13F9" w:rsidRDefault="7DB4791E" w:rsidP="5C866BE4">
      <w:pPr>
        <w:pStyle w:val="ListParagraph"/>
        <w:widowControl w:val="0"/>
        <w:numPr>
          <w:ilvl w:val="0"/>
          <w:numId w:val="7"/>
        </w:numPr>
        <w:rPr>
          <w:rFonts w:asciiTheme="majorHAnsi" w:hAnsiTheme="majorHAnsi" w:cstheme="majorHAnsi"/>
          <w:sz w:val="22"/>
          <w:szCs w:val="22"/>
        </w:rPr>
      </w:pPr>
      <w:r w:rsidRPr="007F13F9">
        <w:rPr>
          <w:rFonts w:asciiTheme="majorHAnsi" w:hAnsiTheme="majorHAnsi" w:cstheme="majorHAnsi"/>
          <w:b/>
          <w:bCs/>
          <w:sz w:val="22"/>
          <w:szCs w:val="22"/>
        </w:rPr>
        <w:t>Notifications (Bell Icon)</w:t>
      </w:r>
      <w:r w:rsidRPr="007F13F9">
        <w:rPr>
          <w:rFonts w:asciiTheme="majorHAnsi" w:hAnsiTheme="majorHAnsi" w:cstheme="majorHAnsi"/>
          <w:sz w:val="22"/>
          <w:szCs w:val="22"/>
        </w:rPr>
        <w:t>:</w:t>
      </w:r>
      <w:r w:rsidR="2D5A2E0D" w:rsidRPr="007F13F9">
        <w:rPr>
          <w:rFonts w:asciiTheme="majorHAnsi" w:hAnsiTheme="majorHAnsi" w:cstheme="majorHAnsi"/>
          <w:sz w:val="22"/>
          <w:szCs w:val="22"/>
        </w:rPr>
        <w:t xml:space="preserve"> </w:t>
      </w:r>
      <w:r w:rsidR="00A778F6" w:rsidRPr="007F13F9">
        <w:rPr>
          <w:rFonts w:asciiTheme="majorHAnsi" w:hAnsiTheme="majorHAnsi" w:cstheme="majorHAnsi"/>
          <w:sz w:val="22"/>
          <w:szCs w:val="22"/>
        </w:rPr>
        <w:t>Click here to see</w:t>
      </w:r>
      <w:r w:rsidR="2D5A2E0D" w:rsidRPr="007F13F9">
        <w:rPr>
          <w:rFonts w:asciiTheme="majorHAnsi" w:hAnsiTheme="majorHAnsi" w:cstheme="majorHAnsi"/>
          <w:sz w:val="22"/>
          <w:szCs w:val="22"/>
        </w:rPr>
        <w:t xml:space="preserve"> </w:t>
      </w:r>
      <w:r w:rsidR="5D7CE4BF" w:rsidRPr="007F13F9">
        <w:rPr>
          <w:rFonts w:asciiTheme="majorHAnsi" w:hAnsiTheme="majorHAnsi" w:cstheme="majorHAnsi"/>
          <w:sz w:val="22"/>
          <w:szCs w:val="22"/>
        </w:rPr>
        <w:t>notifications related to your account</w:t>
      </w:r>
    </w:p>
    <w:p w14:paraId="6D458897" w14:textId="2121735E" w:rsidR="08FC3FDF" w:rsidRPr="007F13F9" w:rsidRDefault="00AA44BB" w:rsidP="5C866BE4">
      <w:pPr>
        <w:pStyle w:val="ListParagraph"/>
        <w:widowControl w:val="0"/>
        <w:numPr>
          <w:ilvl w:val="0"/>
          <w:numId w:val="7"/>
        </w:numPr>
        <w:rPr>
          <w:rFonts w:asciiTheme="majorHAnsi" w:hAnsiTheme="majorHAnsi" w:cstheme="majorHAnsi"/>
          <w:sz w:val="22"/>
          <w:szCs w:val="22"/>
        </w:rPr>
      </w:pPr>
      <w:r w:rsidRPr="007F13F9">
        <w:rPr>
          <w:rFonts w:asciiTheme="majorHAnsi" w:hAnsiTheme="majorHAnsi" w:cstheme="majorHAnsi"/>
          <w:b/>
          <w:bCs/>
          <w:sz w:val="22"/>
          <w:szCs w:val="22"/>
        </w:rPr>
        <w:t>Account Settings</w:t>
      </w:r>
      <w:r w:rsidR="08FC3FDF" w:rsidRPr="007F13F9">
        <w:rPr>
          <w:rFonts w:asciiTheme="majorHAnsi" w:hAnsiTheme="majorHAnsi" w:cstheme="majorHAnsi"/>
          <w:b/>
          <w:bCs/>
          <w:sz w:val="22"/>
          <w:szCs w:val="22"/>
        </w:rPr>
        <w:t xml:space="preserve"> (Circle Icon):</w:t>
      </w:r>
      <w:r w:rsidR="4F697EEA" w:rsidRPr="007F13F9">
        <w:rPr>
          <w:rFonts w:asciiTheme="majorHAnsi" w:hAnsiTheme="majorHAnsi" w:cstheme="majorHAnsi"/>
          <w:sz w:val="22"/>
          <w:szCs w:val="22"/>
        </w:rPr>
        <w:t xml:space="preserve"> </w:t>
      </w:r>
      <w:r w:rsidR="00AE56FD" w:rsidRPr="007F13F9">
        <w:rPr>
          <w:rFonts w:asciiTheme="majorHAnsi" w:hAnsiTheme="majorHAnsi" w:cstheme="majorHAnsi"/>
          <w:sz w:val="22"/>
          <w:szCs w:val="22"/>
        </w:rPr>
        <w:t xml:space="preserve">Click here to </w:t>
      </w:r>
      <w:r w:rsidR="4F697EEA" w:rsidRPr="007F13F9">
        <w:rPr>
          <w:rFonts w:asciiTheme="majorHAnsi" w:hAnsiTheme="majorHAnsi" w:cstheme="majorHAnsi"/>
          <w:sz w:val="22"/>
          <w:szCs w:val="22"/>
        </w:rPr>
        <w:t>update your profile or password</w:t>
      </w:r>
    </w:p>
    <w:p w14:paraId="336ECF4F" w14:textId="3D13D766" w:rsidR="007A6695" w:rsidRPr="007F13F9" w:rsidRDefault="007A6695" w:rsidP="00245816">
      <w:pPr>
        <w:widowControl w:val="0"/>
        <w:autoSpaceDE w:val="0"/>
        <w:autoSpaceDN w:val="0"/>
        <w:adjustRightInd w:val="0"/>
        <w:rPr>
          <w:rFonts w:asciiTheme="majorHAnsi" w:hAnsiTheme="majorHAnsi" w:cstheme="majorHAnsi"/>
          <w:sz w:val="22"/>
          <w:szCs w:val="22"/>
        </w:rPr>
      </w:pPr>
    </w:p>
    <w:p w14:paraId="3D3B4BC2" w14:textId="26D613F1" w:rsidR="007A6695" w:rsidRPr="007F13F9" w:rsidRDefault="007A6695" w:rsidP="00245816">
      <w:pPr>
        <w:widowControl w:val="0"/>
        <w:autoSpaceDE w:val="0"/>
        <w:autoSpaceDN w:val="0"/>
        <w:adjustRightInd w:val="0"/>
        <w:rPr>
          <w:rFonts w:asciiTheme="majorHAnsi" w:hAnsiTheme="majorHAnsi" w:cstheme="majorHAnsi"/>
          <w:b/>
          <w:bCs/>
          <w:color w:val="0084B6"/>
          <w:sz w:val="28"/>
          <w:szCs w:val="28"/>
        </w:rPr>
      </w:pPr>
    </w:p>
    <w:p w14:paraId="5ECE3598" w14:textId="77777777" w:rsidR="00C65A61" w:rsidRDefault="00C65A61">
      <w:pPr>
        <w:rPr>
          <w:rFonts w:asciiTheme="majorHAnsi" w:hAnsiTheme="majorHAnsi" w:cstheme="majorHAnsi"/>
          <w:b/>
          <w:bCs/>
          <w:color w:val="0084B6"/>
          <w:sz w:val="28"/>
          <w:szCs w:val="28"/>
        </w:rPr>
      </w:pPr>
      <w:r>
        <w:rPr>
          <w:rFonts w:asciiTheme="majorHAnsi" w:hAnsiTheme="majorHAnsi" w:cstheme="majorHAnsi"/>
          <w:b/>
          <w:bCs/>
          <w:color w:val="0084B6"/>
          <w:sz w:val="28"/>
          <w:szCs w:val="28"/>
        </w:rPr>
        <w:br w:type="page"/>
      </w:r>
    </w:p>
    <w:p w14:paraId="7DC7BC72" w14:textId="5E527D53" w:rsidR="007A6695" w:rsidRPr="00C65A61" w:rsidRDefault="00C65A61" w:rsidP="00245816">
      <w:pPr>
        <w:widowControl w:val="0"/>
        <w:autoSpaceDE w:val="0"/>
        <w:autoSpaceDN w:val="0"/>
        <w:adjustRightInd w:val="0"/>
        <w:rPr>
          <w:rFonts w:asciiTheme="majorHAnsi" w:hAnsiTheme="majorHAnsi" w:cstheme="majorHAnsi"/>
          <w:color w:val="0070C0"/>
          <w:sz w:val="26"/>
          <w:szCs w:val="26"/>
        </w:rPr>
      </w:pPr>
      <w:r w:rsidRPr="00C65A61">
        <w:rPr>
          <w:rFonts w:asciiTheme="majorHAnsi" w:hAnsiTheme="majorHAnsi" w:cstheme="majorHAnsi"/>
          <w:color w:val="0070C0"/>
          <w:sz w:val="26"/>
          <w:szCs w:val="26"/>
        </w:rPr>
        <w:lastRenderedPageBreak/>
        <w:t>SUBMITTING AN APPLICATION</w:t>
      </w:r>
    </w:p>
    <w:p w14:paraId="56AA7F57" w14:textId="49104A06" w:rsidR="007A6695" w:rsidRPr="007F13F9" w:rsidRDefault="5DD5EDDA" w:rsidP="5C866BE4">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Log in to the </w:t>
      </w:r>
      <w:hyperlink r:id="rId14">
        <w:r w:rsidR="002A6AC9" w:rsidRPr="007F13F9">
          <w:rPr>
            <w:rStyle w:val="Hyperlink"/>
            <w:rFonts w:asciiTheme="majorHAnsi" w:hAnsiTheme="majorHAnsi" w:cstheme="majorHAnsi"/>
            <w:sz w:val="22"/>
            <w:szCs w:val="22"/>
          </w:rPr>
          <w:t>Grant Portal</w:t>
        </w:r>
      </w:hyperlink>
      <w:r w:rsidRPr="007F13F9">
        <w:rPr>
          <w:rFonts w:asciiTheme="majorHAnsi" w:hAnsiTheme="majorHAnsi" w:cstheme="majorHAnsi"/>
          <w:sz w:val="22"/>
          <w:szCs w:val="22"/>
        </w:rPr>
        <w:t xml:space="preserve">. </w:t>
      </w:r>
    </w:p>
    <w:p w14:paraId="42B54CE5" w14:textId="2AF8B644" w:rsidR="00814D86" w:rsidRPr="007F13F9" w:rsidRDefault="00063D39" w:rsidP="00814D86">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Click “Open Funding Opportunities”</w:t>
      </w:r>
    </w:p>
    <w:p w14:paraId="22752699" w14:textId="3F3F5904" w:rsidR="00063D39" w:rsidRPr="007F13F9" w:rsidRDefault="64104564" w:rsidP="495CE47A">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Find the applicable RFP in the list and click “View” to view the </w:t>
      </w:r>
      <w:r w:rsidR="20CBDBAF" w:rsidRPr="007F13F9">
        <w:rPr>
          <w:rFonts w:asciiTheme="majorHAnsi" w:hAnsiTheme="majorHAnsi" w:cstheme="majorHAnsi"/>
          <w:sz w:val="22"/>
          <w:szCs w:val="22"/>
        </w:rPr>
        <w:t xml:space="preserve">guidelines, </w:t>
      </w:r>
      <w:r w:rsidRPr="007F13F9">
        <w:rPr>
          <w:rFonts w:asciiTheme="majorHAnsi" w:hAnsiTheme="majorHAnsi" w:cstheme="majorHAnsi"/>
          <w:sz w:val="22"/>
          <w:szCs w:val="22"/>
        </w:rPr>
        <w:t xml:space="preserve">then </w:t>
      </w:r>
      <w:r w:rsidR="4DCF0402" w:rsidRPr="007F13F9">
        <w:rPr>
          <w:rFonts w:asciiTheme="majorHAnsi" w:hAnsiTheme="majorHAnsi" w:cstheme="majorHAnsi"/>
          <w:sz w:val="22"/>
          <w:szCs w:val="22"/>
        </w:rPr>
        <w:t xml:space="preserve">click </w:t>
      </w:r>
      <w:r w:rsidRPr="007F13F9">
        <w:rPr>
          <w:rFonts w:asciiTheme="majorHAnsi" w:hAnsiTheme="majorHAnsi" w:cstheme="majorHAnsi"/>
          <w:sz w:val="22"/>
          <w:szCs w:val="22"/>
        </w:rPr>
        <w:t>“Apply” to start your application.</w:t>
      </w:r>
    </w:p>
    <w:p w14:paraId="13B9D4AA" w14:textId="40E505BB" w:rsidR="00063D39" w:rsidRPr="007F13F9" w:rsidRDefault="00063D39" w:rsidP="00063D39">
      <w:pPr>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noProof/>
          <w:color w:val="2B579A"/>
          <w:shd w:val="clear" w:color="auto" w:fill="E6E6E6"/>
        </w:rPr>
        <w:drawing>
          <wp:inline distT="0" distB="0" distL="0" distR="0" wp14:anchorId="41BE8BA8" wp14:editId="7F497A48">
            <wp:extent cx="5943600" cy="200406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5"/>
                    <a:stretch>
                      <a:fillRect/>
                    </a:stretch>
                  </pic:blipFill>
                  <pic:spPr>
                    <a:xfrm>
                      <a:off x="0" y="0"/>
                      <a:ext cx="5943600" cy="2004060"/>
                    </a:xfrm>
                    <a:prstGeom prst="rect">
                      <a:avLst/>
                    </a:prstGeom>
                  </pic:spPr>
                </pic:pic>
              </a:graphicData>
            </a:graphic>
          </wp:inline>
        </w:drawing>
      </w:r>
    </w:p>
    <w:p w14:paraId="6BBE7205" w14:textId="77777777" w:rsidR="00C65A61" w:rsidRDefault="00C65A61" w:rsidP="00C65A61">
      <w:pPr>
        <w:pStyle w:val="ListParagraph"/>
        <w:widowControl w:val="0"/>
        <w:autoSpaceDE w:val="0"/>
        <w:autoSpaceDN w:val="0"/>
        <w:adjustRightInd w:val="0"/>
        <w:rPr>
          <w:rFonts w:asciiTheme="majorHAnsi" w:hAnsiTheme="majorHAnsi" w:cstheme="majorHAnsi"/>
          <w:sz w:val="22"/>
          <w:szCs w:val="22"/>
        </w:rPr>
      </w:pPr>
    </w:p>
    <w:p w14:paraId="2D19AE3A" w14:textId="1D9EAF79" w:rsidR="00063D39" w:rsidRPr="007F13F9" w:rsidRDefault="64104564" w:rsidP="495CE47A">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Review the notes and instructions and </w:t>
      </w:r>
      <w:r w:rsidR="7F07AD63" w:rsidRPr="007F13F9">
        <w:rPr>
          <w:rFonts w:asciiTheme="majorHAnsi" w:hAnsiTheme="majorHAnsi" w:cstheme="majorHAnsi"/>
          <w:sz w:val="22"/>
          <w:szCs w:val="22"/>
        </w:rPr>
        <w:t xml:space="preserve">click </w:t>
      </w:r>
      <w:r w:rsidRPr="007F13F9">
        <w:rPr>
          <w:rFonts w:asciiTheme="majorHAnsi" w:hAnsiTheme="majorHAnsi" w:cstheme="majorHAnsi"/>
          <w:sz w:val="22"/>
          <w:szCs w:val="22"/>
        </w:rPr>
        <w:t>“Begin Application</w:t>
      </w:r>
      <w:r w:rsidR="00457231" w:rsidRPr="007F13F9">
        <w:rPr>
          <w:rFonts w:asciiTheme="majorHAnsi" w:hAnsiTheme="majorHAnsi" w:cstheme="majorHAnsi"/>
          <w:sz w:val="22"/>
          <w:szCs w:val="22"/>
        </w:rPr>
        <w:t>.</w:t>
      </w:r>
      <w:r w:rsidRPr="007F13F9">
        <w:rPr>
          <w:rFonts w:asciiTheme="majorHAnsi" w:hAnsiTheme="majorHAnsi" w:cstheme="majorHAnsi"/>
          <w:sz w:val="22"/>
          <w:szCs w:val="22"/>
        </w:rPr>
        <w:t>”</w:t>
      </w:r>
    </w:p>
    <w:p w14:paraId="4286F251" w14:textId="07EADD8A" w:rsidR="00063D39" w:rsidRPr="007F13F9" w:rsidRDefault="64104564" w:rsidP="495CE47A">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Fill in the required fields and </w:t>
      </w:r>
      <w:r w:rsidR="67C1BEC1" w:rsidRPr="007F13F9">
        <w:rPr>
          <w:rFonts w:asciiTheme="majorHAnsi" w:hAnsiTheme="majorHAnsi" w:cstheme="majorHAnsi"/>
          <w:sz w:val="22"/>
          <w:szCs w:val="22"/>
        </w:rPr>
        <w:t xml:space="preserve">click </w:t>
      </w:r>
      <w:r w:rsidRPr="007F13F9">
        <w:rPr>
          <w:rFonts w:asciiTheme="majorHAnsi" w:hAnsiTheme="majorHAnsi" w:cstheme="majorHAnsi"/>
          <w:sz w:val="22"/>
          <w:szCs w:val="22"/>
        </w:rPr>
        <w:t xml:space="preserve">the “Next” button on the bottom </w:t>
      </w:r>
      <w:proofErr w:type="gramStart"/>
      <w:r w:rsidR="00457231" w:rsidRPr="007F13F9">
        <w:rPr>
          <w:rFonts w:asciiTheme="majorHAnsi" w:hAnsiTheme="majorHAnsi" w:cstheme="majorHAnsi"/>
          <w:sz w:val="22"/>
          <w:szCs w:val="22"/>
        </w:rPr>
        <w:t>r</w:t>
      </w:r>
      <w:r w:rsidRPr="007F13F9">
        <w:rPr>
          <w:rFonts w:asciiTheme="majorHAnsi" w:hAnsiTheme="majorHAnsi" w:cstheme="majorHAnsi"/>
          <w:sz w:val="22"/>
          <w:szCs w:val="22"/>
        </w:rPr>
        <w:t>ight, or</w:t>
      </w:r>
      <w:proofErr w:type="gramEnd"/>
      <w:r w:rsidRPr="007F13F9">
        <w:rPr>
          <w:rFonts w:asciiTheme="majorHAnsi" w:hAnsiTheme="majorHAnsi" w:cstheme="majorHAnsi"/>
          <w:sz w:val="22"/>
          <w:szCs w:val="22"/>
        </w:rPr>
        <w:t xml:space="preserve"> </w:t>
      </w:r>
      <w:r w:rsidR="07A777A1" w:rsidRPr="007F13F9">
        <w:rPr>
          <w:rFonts w:asciiTheme="majorHAnsi" w:hAnsiTheme="majorHAnsi" w:cstheme="majorHAnsi"/>
          <w:sz w:val="22"/>
          <w:szCs w:val="22"/>
        </w:rPr>
        <w:t xml:space="preserve">click on </w:t>
      </w:r>
      <w:r w:rsidRPr="007F13F9">
        <w:rPr>
          <w:rFonts w:asciiTheme="majorHAnsi" w:hAnsiTheme="majorHAnsi" w:cstheme="majorHAnsi"/>
          <w:sz w:val="22"/>
          <w:szCs w:val="22"/>
        </w:rPr>
        <w:t xml:space="preserve">the subsequent </w:t>
      </w:r>
      <w:r w:rsidR="316397EF" w:rsidRPr="007F13F9">
        <w:rPr>
          <w:rFonts w:asciiTheme="majorHAnsi" w:hAnsiTheme="majorHAnsi" w:cstheme="majorHAnsi"/>
          <w:sz w:val="22"/>
          <w:szCs w:val="22"/>
        </w:rPr>
        <w:t>t</w:t>
      </w:r>
      <w:r w:rsidRPr="007F13F9">
        <w:rPr>
          <w:rFonts w:asciiTheme="majorHAnsi" w:hAnsiTheme="majorHAnsi" w:cstheme="majorHAnsi"/>
          <w:sz w:val="22"/>
          <w:szCs w:val="22"/>
        </w:rPr>
        <w:t>abs to complete the application.</w:t>
      </w:r>
    </w:p>
    <w:p w14:paraId="49B89BB7" w14:textId="780168D3" w:rsidR="00063D39" w:rsidRPr="007F13F9" w:rsidRDefault="00063D39" w:rsidP="00063D39">
      <w:pPr>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noProof/>
          <w:color w:val="2B579A"/>
          <w:shd w:val="clear" w:color="auto" w:fill="E6E6E6"/>
        </w:rPr>
        <w:drawing>
          <wp:inline distT="0" distB="0" distL="0" distR="0" wp14:anchorId="5A4C9AC1" wp14:editId="7E17F43B">
            <wp:extent cx="5943600" cy="318389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6"/>
                    <a:stretch>
                      <a:fillRect/>
                    </a:stretch>
                  </pic:blipFill>
                  <pic:spPr>
                    <a:xfrm>
                      <a:off x="0" y="0"/>
                      <a:ext cx="5943600" cy="3183890"/>
                    </a:xfrm>
                    <a:prstGeom prst="rect">
                      <a:avLst/>
                    </a:prstGeom>
                  </pic:spPr>
                </pic:pic>
              </a:graphicData>
            </a:graphic>
          </wp:inline>
        </w:drawing>
      </w:r>
    </w:p>
    <w:p w14:paraId="5A9AA925" w14:textId="77777777" w:rsidR="00C65A61" w:rsidRDefault="00C65A61">
      <w:pPr>
        <w:rPr>
          <w:rFonts w:asciiTheme="majorHAnsi" w:hAnsiTheme="majorHAnsi" w:cstheme="majorHAnsi"/>
          <w:sz w:val="22"/>
          <w:szCs w:val="22"/>
        </w:rPr>
      </w:pPr>
      <w:r>
        <w:rPr>
          <w:rFonts w:asciiTheme="majorHAnsi" w:hAnsiTheme="majorHAnsi" w:cstheme="majorHAnsi"/>
          <w:sz w:val="22"/>
          <w:szCs w:val="22"/>
        </w:rPr>
        <w:br w:type="page"/>
      </w:r>
    </w:p>
    <w:p w14:paraId="691F6E58" w14:textId="799B6C67" w:rsidR="00063D39" w:rsidRPr="00C65A61" w:rsidRDefault="64104564" w:rsidP="00C65A61">
      <w:pPr>
        <w:pStyle w:val="ListParagraph"/>
        <w:widowControl w:val="0"/>
        <w:numPr>
          <w:ilvl w:val="0"/>
          <w:numId w:val="6"/>
        </w:numPr>
        <w:autoSpaceDE w:val="0"/>
        <w:autoSpaceDN w:val="0"/>
        <w:adjustRightInd w:val="0"/>
        <w:rPr>
          <w:rFonts w:asciiTheme="majorHAnsi" w:hAnsiTheme="majorHAnsi" w:cstheme="majorHAnsi"/>
          <w:sz w:val="22"/>
          <w:szCs w:val="22"/>
        </w:rPr>
      </w:pPr>
      <w:r w:rsidRPr="00C65A61">
        <w:rPr>
          <w:rFonts w:asciiTheme="majorHAnsi" w:hAnsiTheme="majorHAnsi" w:cstheme="majorHAnsi"/>
          <w:sz w:val="22"/>
          <w:szCs w:val="22"/>
        </w:rPr>
        <w:lastRenderedPageBreak/>
        <w:t xml:space="preserve">After completing the information in all four tabs and uploading the required documents, </w:t>
      </w:r>
      <w:r w:rsidR="1731E8FA" w:rsidRPr="00C65A61">
        <w:rPr>
          <w:rFonts w:asciiTheme="majorHAnsi" w:hAnsiTheme="majorHAnsi" w:cstheme="majorHAnsi"/>
          <w:sz w:val="22"/>
          <w:szCs w:val="22"/>
        </w:rPr>
        <w:t xml:space="preserve">click </w:t>
      </w:r>
      <w:r w:rsidRPr="00C65A61">
        <w:rPr>
          <w:rFonts w:asciiTheme="majorHAnsi" w:hAnsiTheme="majorHAnsi" w:cstheme="majorHAnsi"/>
          <w:sz w:val="22"/>
          <w:szCs w:val="22"/>
        </w:rPr>
        <w:t>“Submit</w:t>
      </w:r>
      <w:r w:rsidR="00457231" w:rsidRPr="00C65A61">
        <w:rPr>
          <w:rFonts w:asciiTheme="majorHAnsi" w:hAnsiTheme="majorHAnsi" w:cstheme="majorHAnsi"/>
          <w:sz w:val="22"/>
          <w:szCs w:val="22"/>
        </w:rPr>
        <w:t>.</w:t>
      </w:r>
      <w:r w:rsidRPr="00C65A61">
        <w:rPr>
          <w:rFonts w:asciiTheme="majorHAnsi" w:hAnsiTheme="majorHAnsi" w:cstheme="majorHAnsi"/>
          <w:sz w:val="22"/>
          <w:szCs w:val="22"/>
        </w:rPr>
        <w:t xml:space="preserve">” </w:t>
      </w:r>
    </w:p>
    <w:p w14:paraId="721CBE7D" w14:textId="6D5B8972" w:rsidR="00063D39" w:rsidRPr="007F13F9" w:rsidRDefault="64104564" w:rsidP="495CE47A">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If any required fields have not been completed, </w:t>
      </w:r>
      <w:r w:rsidR="007D4C5F" w:rsidRPr="007F13F9">
        <w:rPr>
          <w:rFonts w:asciiTheme="majorHAnsi" w:hAnsiTheme="majorHAnsi" w:cstheme="majorHAnsi"/>
          <w:sz w:val="22"/>
          <w:szCs w:val="22"/>
        </w:rPr>
        <w:t>you will receive an error notification</w:t>
      </w:r>
      <w:r w:rsidRPr="007F13F9">
        <w:rPr>
          <w:rFonts w:asciiTheme="majorHAnsi" w:hAnsiTheme="majorHAnsi" w:cstheme="majorHAnsi"/>
          <w:sz w:val="22"/>
          <w:szCs w:val="22"/>
        </w:rPr>
        <w:t xml:space="preserve">. </w:t>
      </w:r>
      <w:r w:rsidR="007D4C5F" w:rsidRPr="007F13F9">
        <w:rPr>
          <w:rFonts w:asciiTheme="majorHAnsi" w:hAnsiTheme="majorHAnsi" w:cstheme="majorHAnsi"/>
          <w:sz w:val="22"/>
          <w:szCs w:val="22"/>
        </w:rPr>
        <w:t>You can c</w:t>
      </w:r>
      <w:r w:rsidRPr="007F13F9">
        <w:rPr>
          <w:rFonts w:asciiTheme="majorHAnsi" w:hAnsiTheme="majorHAnsi" w:cstheme="majorHAnsi"/>
          <w:sz w:val="22"/>
          <w:szCs w:val="22"/>
        </w:rPr>
        <w:t xml:space="preserve">lick </w:t>
      </w:r>
      <w:r w:rsidR="007D4C5F" w:rsidRPr="007F13F9">
        <w:rPr>
          <w:rFonts w:asciiTheme="majorHAnsi" w:hAnsiTheme="majorHAnsi" w:cstheme="majorHAnsi"/>
          <w:sz w:val="22"/>
          <w:szCs w:val="22"/>
        </w:rPr>
        <w:t>any error in the notification box</w:t>
      </w:r>
      <w:r w:rsidRPr="007F13F9">
        <w:rPr>
          <w:rFonts w:asciiTheme="majorHAnsi" w:hAnsiTheme="majorHAnsi" w:cstheme="majorHAnsi"/>
          <w:sz w:val="22"/>
          <w:szCs w:val="22"/>
        </w:rPr>
        <w:t xml:space="preserve"> to </w:t>
      </w:r>
      <w:r w:rsidR="259ECF6B" w:rsidRPr="007F13F9">
        <w:rPr>
          <w:rFonts w:asciiTheme="majorHAnsi" w:hAnsiTheme="majorHAnsi" w:cstheme="majorHAnsi"/>
          <w:sz w:val="22"/>
          <w:szCs w:val="22"/>
        </w:rPr>
        <w:t xml:space="preserve">be </w:t>
      </w:r>
      <w:r w:rsidRPr="007F13F9">
        <w:rPr>
          <w:rFonts w:asciiTheme="majorHAnsi" w:hAnsiTheme="majorHAnsi" w:cstheme="majorHAnsi"/>
          <w:sz w:val="22"/>
          <w:szCs w:val="22"/>
        </w:rPr>
        <w:t>direct</w:t>
      </w:r>
      <w:r w:rsidR="41FE7385" w:rsidRPr="007F13F9">
        <w:rPr>
          <w:rFonts w:asciiTheme="majorHAnsi" w:hAnsiTheme="majorHAnsi" w:cstheme="majorHAnsi"/>
          <w:sz w:val="22"/>
          <w:szCs w:val="22"/>
        </w:rPr>
        <w:t>ed</w:t>
      </w:r>
      <w:r w:rsidRPr="007F13F9">
        <w:rPr>
          <w:rFonts w:asciiTheme="majorHAnsi" w:hAnsiTheme="majorHAnsi" w:cstheme="majorHAnsi"/>
          <w:sz w:val="22"/>
          <w:szCs w:val="22"/>
        </w:rPr>
        <w:t xml:space="preserve"> to the specific field </w:t>
      </w:r>
      <w:r w:rsidR="5DDD1E38" w:rsidRPr="007F13F9">
        <w:rPr>
          <w:rFonts w:asciiTheme="majorHAnsi" w:hAnsiTheme="majorHAnsi" w:cstheme="majorHAnsi"/>
          <w:sz w:val="22"/>
          <w:szCs w:val="22"/>
        </w:rPr>
        <w:t>to complete</w:t>
      </w:r>
      <w:r w:rsidRPr="007F13F9">
        <w:rPr>
          <w:rFonts w:asciiTheme="majorHAnsi" w:hAnsiTheme="majorHAnsi" w:cstheme="majorHAnsi"/>
          <w:sz w:val="22"/>
          <w:szCs w:val="22"/>
        </w:rPr>
        <w:t xml:space="preserve">. </w:t>
      </w:r>
    </w:p>
    <w:p w14:paraId="1EA8225B" w14:textId="798FE9CA" w:rsidR="00063D39" w:rsidRPr="007F13F9" w:rsidRDefault="00063D39" w:rsidP="00063D39">
      <w:pPr>
        <w:widowControl w:val="0"/>
        <w:autoSpaceDE w:val="0"/>
        <w:autoSpaceDN w:val="0"/>
        <w:adjustRightInd w:val="0"/>
        <w:rPr>
          <w:rFonts w:asciiTheme="majorHAnsi" w:hAnsiTheme="majorHAnsi" w:cstheme="majorHAnsi"/>
          <w:sz w:val="22"/>
          <w:szCs w:val="22"/>
        </w:rPr>
      </w:pPr>
      <w:r w:rsidRPr="007F13F9">
        <w:rPr>
          <w:rFonts w:asciiTheme="majorHAnsi" w:hAnsiTheme="majorHAnsi" w:cstheme="majorHAnsi"/>
          <w:noProof/>
          <w:color w:val="2B579A"/>
          <w:shd w:val="clear" w:color="auto" w:fill="E6E6E6"/>
        </w:rPr>
        <w:drawing>
          <wp:inline distT="0" distB="0" distL="0" distR="0" wp14:anchorId="141617F1" wp14:editId="2EA1358B">
            <wp:extent cx="2915057" cy="1533739"/>
            <wp:effectExtent l="0" t="0" r="0" b="9525"/>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7"/>
                    <a:stretch>
                      <a:fillRect/>
                    </a:stretch>
                  </pic:blipFill>
                  <pic:spPr>
                    <a:xfrm>
                      <a:off x="0" y="0"/>
                      <a:ext cx="2915057" cy="1533739"/>
                    </a:xfrm>
                    <a:prstGeom prst="rect">
                      <a:avLst/>
                    </a:prstGeom>
                  </pic:spPr>
                </pic:pic>
              </a:graphicData>
            </a:graphic>
          </wp:inline>
        </w:drawing>
      </w:r>
    </w:p>
    <w:p w14:paraId="173EC8A5" w14:textId="77777777" w:rsidR="008139DF" w:rsidRDefault="008139DF" w:rsidP="008139DF">
      <w:pPr>
        <w:pStyle w:val="ListParagraph"/>
        <w:widowControl w:val="0"/>
        <w:autoSpaceDE w:val="0"/>
        <w:autoSpaceDN w:val="0"/>
        <w:adjustRightInd w:val="0"/>
        <w:rPr>
          <w:rFonts w:asciiTheme="majorHAnsi" w:hAnsiTheme="majorHAnsi" w:cstheme="majorHAnsi"/>
          <w:sz w:val="22"/>
          <w:szCs w:val="22"/>
        </w:rPr>
      </w:pPr>
    </w:p>
    <w:p w14:paraId="2108D17D" w14:textId="662AE923" w:rsidR="00063D39" w:rsidRPr="007F13F9" w:rsidRDefault="64104564" w:rsidP="495CE47A">
      <w:pPr>
        <w:pStyle w:val="ListParagraph"/>
        <w:widowControl w:val="0"/>
        <w:numPr>
          <w:ilvl w:val="0"/>
          <w:numId w:val="6"/>
        </w:numPr>
        <w:autoSpaceDE w:val="0"/>
        <w:autoSpaceDN w:val="0"/>
        <w:adjustRightInd w:val="0"/>
        <w:rPr>
          <w:rFonts w:asciiTheme="majorHAnsi" w:hAnsiTheme="majorHAnsi" w:cstheme="majorHAnsi"/>
          <w:sz w:val="22"/>
          <w:szCs w:val="22"/>
        </w:rPr>
      </w:pPr>
      <w:r w:rsidRPr="007F13F9">
        <w:rPr>
          <w:rFonts w:asciiTheme="majorHAnsi" w:hAnsiTheme="majorHAnsi" w:cstheme="majorHAnsi"/>
          <w:sz w:val="22"/>
          <w:szCs w:val="22"/>
        </w:rPr>
        <w:t xml:space="preserve">Upon completion, you will receive an email indicating that your submission is complete. If any further </w:t>
      </w:r>
      <w:proofErr w:type="gramStart"/>
      <w:r w:rsidRPr="007F13F9">
        <w:rPr>
          <w:rFonts w:asciiTheme="majorHAnsi" w:hAnsiTheme="majorHAnsi" w:cstheme="majorHAnsi"/>
          <w:sz w:val="22"/>
          <w:szCs w:val="22"/>
        </w:rPr>
        <w:t>follow up</w:t>
      </w:r>
      <w:proofErr w:type="gramEnd"/>
      <w:r w:rsidRPr="007F13F9">
        <w:rPr>
          <w:rFonts w:asciiTheme="majorHAnsi" w:hAnsiTheme="majorHAnsi" w:cstheme="majorHAnsi"/>
          <w:sz w:val="22"/>
          <w:szCs w:val="22"/>
        </w:rPr>
        <w:t xml:space="preserve"> is needed, you will receive emails </w:t>
      </w:r>
      <w:r w:rsidR="226467AC" w:rsidRPr="007F13F9">
        <w:rPr>
          <w:rFonts w:asciiTheme="majorHAnsi" w:hAnsiTheme="majorHAnsi" w:cstheme="majorHAnsi"/>
          <w:sz w:val="22"/>
          <w:szCs w:val="22"/>
        </w:rPr>
        <w:t xml:space="preserve">from </w:t>
      </w:r>
      <w:r w:rsidRPr="007F13F9">
        <w:rPr>
          <w:rFonts w:asciiTheme="majorHAnsi" w:hAnsiTheme="majorHAnsi" w:cstheme="majorHAnsi"/>
          <w:sz w:val="22"/>
          <w:szCs w:val="22"/>
        </w:rPr>
        <w:t xml:space="preserve">the </w:t>
      </w:r>
      <w:r w:rsidR="00B42B60" w:rsidRPr="007F13F9">
        <w:rPr>
          <w:rFonts w:asciiTheme="majorHAnsi" w:hAnsiTheme="majorHAnsi" w:cstheme="majorHAnsi"/>
          <w:sz w:val="22"/>
          <w:szCs w:val="22"/>
        </w:rPr>
        <w:t>G</w:t>
      </w:r>
      <w:r w:rsidR="14666B4F" w:rsidRPr="007F13F9">
        <w:rPr>
          <w:rFonts w:asciiTheme="majorHAnsi" w:hAnsiTheme="majorHAnsi" w:cstheme="majorHAnsi"/>
          <w:sz w:val="22"/>
          <w:szCs w:val="22"/>
        </w:rPr>
        <w:t xml:space="preserve">rants </w:t>
      </w:r>
      <w:r w:rsidR="00B42B60" w:rsidRPr="007F13F9">
        <w:rPr>
          <w:rFonts w:asciiTheme="majorHAnsi" w:hAnsiTheme="majorHAnsi" w:cstheme="majorHAnsi"/>
          <w:sz w:val="22"/>
          <w:szCs w:val="22"/>
        </w:rPr>
        <w:t>P</w:t>
      </w:r>
      <w:r w:rsidR="14666B4F" w:rsidRPr="007F13F9">
        <w:rPr>
          <w:rFonts w:asciiTheme="majorHAnsi" w:hAnsiTheme="majorHAnsi" w:cstheme="majorHAnsi"/>
          <w:sz w:val="22"/>
          <w:szCs w:val="22"/>
        </w:rPr>
        <w:t>ortal</w:t>
      </w:r>
      <w:r w:rsidRPr="007F13F9">
        <w:rPr>
          <w:rFonts w:asciiTheme="majorHAnsi" w:hAnsiTheme="majorHAnsi" w:cstheme="majorHAnsi"/>
          <w:sz w:val="22"/>
          <w:szCs w:val="22"/>
        </w:rPr>
        <w:t xml:space="preserve">. Please make sure that you mark any emails </w:t>
      </w:r>
      <w:r w:rsidR="007F3AA8" w:rsidRPr="007F13F9">
        <w:rPr>
          <w:rFonts w:asciiTheme="majorHAnsi" w:hAnsiTheme="majorHAnsi" w:cstheme="majorHAnsi"/>
          <w:sz w:val="22"/>
          <w:szCs w:val="22"/>
        </w:rPr>
        <w:t xml:space="preserve">from </w:t>
      </w:r>
      <w:hyperlink r:id="rId18">
        <w:r w:rsidRPr="007F13F9">
          <w:rPr>
            <w:rStyle w:val="Hyperlink"/>
            <w:rFonts w:asciiTheme="majorHAnsi" w:hAnsiTheme="majorHAnsi" w:cstheme="majorHAnsi"/>
            <w:sz w:val="22"/>
            <w:szCs w:val="22"/>
          </w:rPr>
          <w:t>donotreply@hawaiicf.com</w:t>
        </w:r>
      </w:hyperlink>
      <w:r w:rsidRPr="007F13F9">
        <w:rPr>
          <w:rFonts w:asciiTheme="majorHAnsi" w:hAnsiTheme="majorHAnsi" w:cstheme="majorHAnsi"/>
          <w:sz w:val="22"/>
          <w:szCs w:val="22"/>
        </w:rPr>
        <w:t xml:space="preserve"> as safe so that they do not go into your spam box. </w:t>
      </w:r>
      <w:r w:rsidR="00DA569B" w:rsidRPr="007F13F9">
        <w:rPr>
          <w:rFonts w:asciiTheme="majorHAnsi" w:hAnsiTheme="majorHAnsi" w:cstheme="majorHAnsi"/>
          <w:sz w:val="22"/>
          <w:szCs w:val="22"/>
        </w:rPr>
        <w:t xml:space="preserve">You can access all submitted applications in the My Application Tracker </w:t>
      </w:r>
      <w:proofErr w:type="gramStart"/>
      <w:r w:rsidR="00DA569B" w:rsidRPr="007F13F9">
        <w:rPr>
          <w:rFonts w:asciiTheme="majorHAnsi" w:hAnsiTheme="majorHAnsi" w:cstheme="majorHAnsi"/>
          <w:sz w:val="22"/>
          <w:szCs w:val="22"/>
        </w:rPr>
        <w:t>of</w:t>
      </w:r>
      <w:proofErr w:type="gramEnd"/>
      <w:r w:rsidR="00DA569B" w:rsidRPr="007F13F9">
        <w:rPr>
          <w:rFonts w:asciiTheme="majorHAnsi" w:hAnsiTheme="majorHAnsi" w:cstheme="majorHAnsi"/>
          <w:sz w:val="22"/>
          <w:szCs w:val="22"/>
        </w:rPr>
        <w:t xml:space="preserve"> your home page.</w:t>
      </w:r>
    </w:p>
    <w:sectPr w:rsidR="00063D39" w:rsidRPr="007F13F9" w:rsidSect="00245816">
      <w:headerReference w:type="first" r:id="rId1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3AC3" w14:textId="77777777" w:rsidR="003663CE" w:rsidRDefault="003663CE" w:rsidP="00407D0D">
      <w:r>
        <w:separator/>
      </w:r>
    </w:p>
  </w:endnote>
  <w:endnote w:type="continuationSeparator" w:id="0">
    <w:p w14:paraId="62A1C621" w14:textId="77777777" w:rsidR="003663CE" w:rsidRDefault="003663CE" w:rsidP="00407D0D">
      <w:r>
        <w:continuationSeparator/>
      </w:r>
    </w:p>
  </w:endnote>
  <w:endnote w:type="continuationNotice" w:id="1">
    <w:p w14:paraId="31565067" w14:textId="77777777" w:rsidR="003663CE" w:rsidRDefault="00366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B246" w14:textId="77777777" w:rsidR="003663CE" w:rsidRDefault="003663CE" w:rsidP="00407D0D">
      <w:r>
        <w:separator/>
      </w:r>
    </w:p>
  </w:footnote>
  <w:footnote w:type="continuationSeparator" w:id="0">
    <w:p w14:paraId="23466265" w14:textId="77777777" w:rsidR="003663CE" w:rsidRDefault="003663CE" w:rsidP="00407D0D">
      <w:r>
        <w:continuationSeparator/>
      </w:r>
    </w:p>
  </w:footnote>
  <w:footnote w:type="continuationNotice" w:id="1">
    <w:p w14:paraId="5EB03AD9" w14:textId="77777777" w:rsidR="003663CE" w:rsidRDefault="00366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6FB1" w14:textId="6BA23E98" w:rsidR="00E76150" w:rsidRDefault="00E76150" w:rsidP="00E76150">
    <w:pPr>
      <w:pStyle w:val="Header"/>
      <w:jc w:val="center"/>
    </w:pPr>
    <w:r>
      <w:rPr>
        <w:noProof/>
        <w:color w:val="2B579A"/>
        <w:shd w:val="clear" w:color="auto" w:fill="E6E6E6"/>
      </w:rPr>
      <w:drawing>
        <wp:inline distT="0" distB="0" distL="0" distR="0" wp14:anchorId="4A482E7A" wp14:editId="36E58805">
          <wp:extent cx="2717800"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F-Logo-Centered-1Line-CMYK.jpg"/>
                  <pic:cNvPicPr/>
                </pic:nvPicPr>
                <pic:blipFill rotWithShape="1">
                  <a:blip r:embed="rId1">
                    <a:extLst>
                      <a:ext uri="{28A0092B-C50C-407E-A947-70E740481C1C}">
                        <a14:useLocalDpi xmlns:a14="http://schemas.microsoft.com/office/drawing/2010/main" val="0"/>
                      </a:ext>
                    </a:extLst>
                  </a:blip>
                  <a:srcRect b="15873"/>
                  <a:stretch/>
                </pic:blipFill>
                <pic:spPr bwMode="auto">
                  <a:xfrm>
                    <a:off x="0" y="0"/>
                    <a:ext cx="2719059" cy="8004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5DC"/>
    <w:multiLevelType w:val="hybridMultilevel"/>
    <w:tmpl w:val="4D2E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15A5"/>
    <w:multiLevelType w:val="hybridMultilevel"/>
    <w:tmpl w:val="2C981AE2"/>
    <w:lvl w:ilvl="0" w:tplc="BFDAB2C4">
      <w:start w:val="1"/>
      <w:numFmt w:val="bullet"/>
      <w:lvlText w:val=""/>
      <w:lvlJc w:val="left"/>
      <w:pPr>
        <w:ind w:left="720" w:hanging="360"/>
      </w:pPr>
      <w:rPr>
        <w:rFonts w:ascii="Symbol" w:hAnsi="Symbol" w:hint="default"/>
      </w:rPr>
    </w:lvl>
    <w:lvl w:ilvl="1" w:tplc="BC9AE07C">
      <w:start w:val="1"/>
      <w:numFmt w:val="bullet"/>
      <w:lvlText w:val="o"/>
      <w:lvlJc w:val="left"/>
      <w:pPr>
        <w:ind w:left="1440" w:hanging="360"/>
      </w:pPr>
      <w:rPr>
        <w:rFonts w:ascii="Courier New" w:hAnsi="Courier New" w:hint="default"/>
      </w:rPr>
    </w:lvl>
    <w:lvl w:ilvl="2" w:tplc="B5445F3A">
      <w:start w:val="1"/>
      <w:numFmt w:val="bullet"/>
      <w:lvlText w:val=""/>
      <w:lvlJc w:val="left"/>
      <w:pPr>
        <w:ind w:left="2160" w:hanging="360"/>
      </w:pPr>
      <w:rPr>
        <w:rFonts w:ascii="Wingdings" w:hAnsi="Wingdings" w:hint="default"/>
      </w:rPr>
    </w:lvl>
    <w:lvl w:ilvl="3" w:tplc="99C49070">
      <w:start w:val="1"/>
      <w:numFmt w:val="bullet"/>
      <w:lvlText w:val=""/>
      <w:lvlJc w:val="left"/>
      <w:pPr>
        <w:ind w:left="2880" w:hanging="360"/>
      </w:pPr>
      <w:rPr>
        <w:rFonts w:ascii="Symbol" w:hAnsi="Symbol" w:hint="default"/>
      </w:rPr>
    </w:lvl>
    <w:lvl w:ilvl="4" w:tplc="A9106BF4">
      <w:start w:val="1"/>
      <w:numFmt w:val="bullet"/>
      <w:lvlText w:val="o"/>
      <w:lvlJc w:val="left"/>
      <w:pPr>
        <w:ind w:left="3600" w:hanging="360"/>
      </w:pPr>
      <w:rPr>
        <w:rFonts w:ascii="Courier New" w:hAnsi="Courier New" w:hint="default"/>
      </w:rPr>
    </w:lvl>
    <w:lvl w:ilvl="5" w:tplc="DBC0DA54">
      <w:start w:val="1"/>
      <w:numFmt w:val="bullet"/>
      <w:lvlText w:val=""/>
      <w:lvlJc w:val="left"/>
      <w:pPr>
        <w:ind w:left="4320" w:hanging="360"/>
      </w:pPr>
      <w:rPr>
        <w:rFonts w:ascii="Wingdings" w:hAnsi="Wingdings" w:hint="default"/>
      </w:rPr>
    </w:lvl>
    <w:lvl w:ilvl="6" w:tplc="566823CE">
      <w:start w:val="1"/>
      <w:numFmt w:val="bullet"/>
      <w:lvlText w:val=""/>
      <w:lvlJc w:val="left"/>
      <w:pPr>
        <w:ind w:left="5040" w:hanging="360"/>
      </w:pPr>
      <w:rPr>
        <w:rFonts w:ascii="Symbol" w:hAnsi="Symbol" w:hint="default"/>
      </w:rPr>
    </w:lvl>
    <w:lvl w:ilvl="7" w:tplc="070E0E64">
      <w:start w:val="1"/>
      <w:numFmt w:val="bullet"/>
      <w:lvlText w:val="o"/>
      <w:lvlJc w:val="left"/>
      <w:pPr>
        <w:ind w:left="5760" w:hanging="360"/>
      </w:pPr>
      <w:rPr>
        <w:rFonts w:ascii="Courier New" w:hAnsi="Courier New" w:hint="default"/>
      </w:rPr>
    </w:lvl>
    <w:lvl w:ilvl="8" w:tplc="7EA88C44">
      <w:start w:val="1"/>
      <w:numFmt w:val="bullet"/>
      <w:lvlText w:val=""/>
      <w:lvlJc w:val="left"/>
      <w:pPr>
        <w:ind w:left="6480" w:hanging="360"/>
      </w:pPr>
      <w:rPr>
        <w:rFonts w:ascii="Wingdings" w:hAnsi="Wingdings" w:hint="default"/>
      </w:rPr>
    </w:lvl>
  </w:abstractNum>
  <w:abstractNum w:abstractNumId="2" w15:restartNumberingAfterBreak="0">
    <w:nsid w:val="0EE478B1"/>
    <w:multiLevelType w:val="hybridMultilevel"/>
    <w:tmpl w:val="C4105390"/>
    <w:lvl w:ilvl="0" w:tplc="4898445C">
      <w:start w:val="1"/>
      <w:numFmt w:val="bullet"/>
      <w:lvlText w:val=""/>
      <w:lvlJc w:val="left"/>
      <w:pPr>
        <w:ind w:left="720" w:hanging="360"/>
      </w:pPr>
      <w:rPr>
        <w:rFonts w:ascii="Symbol" w:hAnsi="Symbol" w:hint="default"/>
      </w:rPr>
    </w:lvl>
    <w:lvl w:ilvl="1" w:tplc="E5FC9214">
      <w:start w:val="1"/>
      <w:numFmt w:val="bullet"/>
      <w:lvlText w:val="o"/>
      <w:lvlJc w:val="left"/>
      <w:pPr>
        <w:ind w:left="1440" w:hanging="360"/>
      </w:pPr>
      <w:rPr>
        <w:rFonts w:ascii="Courier New" w:hAnsi="Courier New" w:hint="default"/>
      </w:rPr>
    </w:lvl>
    <w:lvl w:ilvl="2" w:tplc="88CEF0B4">
      <w:start w:val="1"/>
      <w:numFmt w:val="bullet"/>
      <w:lvlText w:val=""/>
      <w:lvlJc w:val="left"/>
      <w:pPr>
        <w:ind w:left="2160" w:hanging="360"/>
      </w:pPr>
      <w:rPr>
        <w:rFonts w:ascii="Wingdings" w:hAnsi="Wingdings" w:hint="default"/>
      </w:rPr>
    </w:lvl>
    <w:lvl w:ilvl="3" w:tplc="B7EA0B00">
      <w:start w:val="1"/>
      <w:numFmt w:val="bullet"/>
      <w:lvlText w:val=""/>
      <w:lvlJc w:val="left"/>
      <w:pPr>
        <w:ind w:left="2880" w:hanging="360"/>
      </w:pPr>
      <w:rPr>
        <w:rFonts w:ascii="Symbol" w:hAnsi="Symbol" w:hint="default"/>
      </w:rPr>
    </w:lvl>
    <w:lvl w:ilvl="4" w:tplc="546E8C1E">
      <w:start w:val="1"/>
      <w:numFmt w:val="bullet"/>
      <w:lvlText w:val="o"/>
      <w:lvlJc w:val="left"/>
      <w:pPr>
        <w:ind w:left="3600" w:hanging="360"/>
      </w:pPr>
      <w:rPr>
        <w:rFonts w:ascii="Courier New" w:hAnsi="Courier New" w:hint="default"/>
      </w:rPr>
    </w:lvl>
    <w:lvl w:ilvl="5" w:tplc="CF322A6A">
      <w:start w:val="1"/>
      <w:numFmt w:val="bullet"/>
      <w:lvlText w:val=""/>
      <w:lvlJc w:val="left"/>
      <w:pPr>
        <w:ind w:left="4320" w:hanging="360"/>
      </w:pPr>
      <w:rPr>
        <w:rFonts w:ascii="Wingdings" w:hAnsi="Wingdings" w:hint="default"/>
      </w:rPr>
    </w:lvl>
    <w:lvl w:ilvl="6" w:tplc="86FE3C14">
      <w:start w:val="1"/>
      <w:numFmt w:val="bullet"/>
      <w:lvlText w:val=""/>
      <w:lvlJc w:val="left"/>
      <w:pPr>
        <w:ind w:left="5040" w:hanging="360"/>
      </w:pPr>
      <w:rPr>
        <w:rFonts w:ascii="Symbol" w:hAnsi="Symbol" w:hint="default"/>
      </w:rPr>
    </w:lvl>
    <w:lvl w:ilvl="7" w:tplc="2760EFEA">
      <w:start w:val="1"/>
      <w:numFmt w:val="bullet"/>
      <w:lvlText w:val="o"/>
      <w:lvlJc w:val="left"/>
      <w:pPr>
        <w:ind w:left="5760" w:hanging="360"/>
      </w:pPr>
      <w:rPr>
        <w:rFonts w:ascii="Courier New" w:hAnsi="Courier New" w:hint="default"/>
      </w:rPr>
    </w:lvl>
    <w:lvl w:ilvl="8" w:tplc="7C78961C">
      <w:start w:val="1"/>
      <w:numFmt w:val="bullet"/>
      <w:lvlText w:val=""/>
      <w:lvlJc w:val="left"/>
      <w:pPr>
        <w:ind w:left="6480" w:hanging="360"/>
      </w:pPr>
      <w:rPr>
        <w:rFonts w:ascii="Wingdings" w:hAnsi="Wingdings" w:hint="default"/>
      </w:rPr>
    </w:lvl>
  </w:abstractNum>
  <w:abstractNum w:abstractNumId="3" w15:restartNumberingAfterBreak="0">
    <w:nsid w:val="1932398D"/>
    <w:multiLevelType w:val="hybridMultilevel"/>
    <w:tmpl w:val="FFFFFFFF"/>
    <w:lvl w:ilvl="0" w:tplc="0BA4D524">
      <w:start w:val="1"/>
      <w:numFmt w:val="bullet"/>
      <w:lvlText w:val=""/>
      <w:lvlJc w:val="left"/>
      <w:pPr>
        <w:ind w:left="720" w:hanging="360"/>
      </w:pPr>
      <w:rPr>
        <w:rFonts w:ascii="Symbol" w:hAnsi="Symbol" w:hint="default"/>
      </w:rPr>
    </w:lvl>
    <w:lvl w:ilvl="1" w:tplc="5EB819CC">
      <w:start w:val="1"/>
      <w:numFmt w:val="bullet"/>
      <w:lvlText w:val="o"/>
      <w:lvlJc w:val="left"/>
      <w:pPr>
        <w:ind w:left="1440" w:hanging="360"/>
      </w:pPr>
      <w:rPr>
        <w:rFonts w:ascii="Courier New" w:hAnsi="Courier New" w:hint="default"/>
      </w:rPr>
    </w:lvl>
    <w:lvl w:ilvl="2" w:tplc="23C8245C">
      <w:start w:val="1"/>
      <w:numFmt w:val="bullet"/>
      <w:lvlText w:val=""/>
      <w:lvlJc w:val="left"/>
      <w:pPr>
        <w:ind w:left="2160" w:hanging="360"/>
      </w:pPr>
      <w:rPr>
        <w:rFonts w:ascii="Wingdings" w:hAnsi="Wingdings" w:hint="default"/>
      </w:rPr>
    </w:lvl>
    <w:lvl w:ilvl="3" w:tplc="29B09506">
      <w:start w:val="1"/>
      <w:numFmt w:val="bullet"/>
      <w:lvlText w:val=""/>
      <w:lvlJc w:val="left"/>
      <w:pPr>
        <w:ind w:left="2880" w:hanging="360"/>
      </w:pPr>
      <w:rPr>
        <w:rFonts w:ascii="Symbol" w:hAnsi="Symbol" w:hint="default"/>
      </w:rPr>
    </w:lvl>
    <w:lvl w:ilvl="4" w:tplc="93EEB14A">
      <w:start w:val="1"/>
      <w:numFmt w:val="bullet"/>
      <w:lvlText w:val="o"/>
      <w:lvlJc w:val="left"/>
      <w:pPr>
        <w:ind w:left="3600" w:hanging="360"/>
      </w:pPr>
      <w:rPr>
        <w:rFonts w:ascii="Courier New" w:hAnsi="Courier New" w:hint="default"/>
      </w:rPr>
    </w:lvl>
    <w:lvl w:ilvl="5" w:tplc="D13EE860">
      <w:start w:val="1"/>
      <w:numFmt w:val="bullet"/>
      <w:lvlText w:val=""/>
      <w:lvlJc w:val="left"/>
      <w:pPr>
        <w:ind w:left="4320" w:hanging="360"/>
      </w:pPr>
      <w:rPr>
        <w:rFonts w:ascii="Wingdings" w:hAnsi="Wingdings" w:hint="default"/>
      </w:rPr>
    </w:lvl>
    <w:lvl w:ilvl="6" w:tplc="382C5ADC">
      <w:start w:val="1"/>
      <w:numFmt w:val="bullet"/>
      <w:lvlText w:val=""/>
      <w:lvlJc w:val="left"/>
      <w:pPr>
        <w:ind w:left="5040" w:hanging="360"/>
      </w:pPr>
      <w:rPr>
        <w:rFonts w:ascii="Symbol" w:hAnsi="Symbol" w:hint="default"/>
      </w:rPr>
    </w:lvl>
    <w:lvl w:ilvl="7" w:tplc="0D749D60">
      <w:start w:val="1"/>
      <w:numFmt w:val="bullet"/>
      <w:lvlText w:val="o"/>
      <w:lvlJc w:val="left"/>
      <w:pPr>
        <w:ind w:left="5760" w:hanging="360"/>
      </w:pPr>
      <w:rPr>
        <w:rFonts w:ascii="Courier New" w:hAnsi="Courier New" w:hint="default"/>
      </w:rPr>
    </w:lvl>
    <w:lvl w:ilvl="8" w:tplc="0A7EEE9A">
      <w:start w:val="1"/>
      <w:numFmt w:val="bullet"/>
      <w:lvlText w:val=""/>
      <w:lvlJc w:val="left"/>
      <w:pPr>
        <w:ind w:left="6480" w:hanging="360"/>
      </w:pPr>
      <w:rPr>
        <w:rFonts w:ascii="Wingdings" w:hAnsi="Wingdings" w:hint="default"/>
      </w:rPr>
    </w:lvl>
  </w:abstractNum>
  <w:abstractNum w:abstractNumId="4" w15:restartNumberingAfterBreak="0">
    <w:nsid w:val="35BB7585"/>
    <w:multiLevelType w:val="hybridMultilevel"/>
    <w:tmpl w:val="1DDA8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5569B"/>
    <w:multiLevelType w:val="hybridMultilevel"/>
    <w:tmpl w:val="C606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83D79"/>
    <w:multiLevelType w:val="hybridMultilevel"/>
    <w:tmpl w:val="52EE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C4D0B"/>
    <w:multiLevelType w:val="hybridMultilevel"/>
    <w:tmpl w:val="FFFFFFFF"/>
    <w:lvl w:ilvl="0" w:tplc="D3920B06">
      <w:start w:val="1"/>
      <w:numFmt w:val="bullet"/>
      <w:lvlText w:val=""/>
      <w:lvlJc w:val="left"/>
      <w:pPr>
        <w:ind w:left="720" w:hanging="360"/>
      </w:pPr>
      <w:rPr>
        <w:rFonts w:ascii="Symbol" w:hAnsi="Symbol" w:hint="default"/>
      </w:rPr>
    </w:lvl>
    <w:lvl w:ilvl="1" w:tplc="5466378E">
      <w:start w:val="1"/>
      <w:numFmt w:val="bullet"/>
      <w:lvlText w:val="o"/>
      <w:lvlJc w:val="left"/>
      <w:pPr>
        <w:ind w:left="1440" w:hanging="360"/>
      </w:pPr>
      <w:rPr>
        <w:rFonts w:ascii="Courier New" w:hAnsi="Courier New" w:hint="default"/>
      </w:rPr>
    </w:lvl>
    <w:lvl w:ilvl="2" w:tplc="AD088020">
      <w:start w:val="1"/>
      <w:numFmt w:val="bullet"/>
      <w:lvlText w:val=""/>
      <w:lvlJc w:val="left"/>
      <w:pPr>
        <w:ind w:left="2160" w:hanging="360"/>
      </w:pPr>
      <w:rPr>
        <w:rFonts w:ascii="Wingdings" w:hAnsi="Wingdings" w:hint="default"/>
      </w:rPr>
    </w:lvl>
    <w:lvl w:ilvl="3" w:tplc="BEDA4532">
      <w:start w:val="1"/>
      <w:numFmt w:val="bullet"/>
      <w:lvlText w:val=""/>
      <w:lvlJc w:val="left"/>
      <w:pPr>
        <w:ind w:left="2880" w:hanging="360"/>
      </w:pPr>
      <w:rPr>
        <w:rFonts w:ascii="Symbol" w:hAnsi="Symbol" w:hint="default"/>
      </w:rPr>
    </w:lvl>
    <w:lvl w:ilvl="4" w:tplc="03A65B30">
      <w:start w:val="1"/>
      <w:numFmt w:val="bullet"/>
      <w:lvlText w:val="o"/>
      <w:lvlJc w:val="left"/>
      <w:pPr>
        <w:ind w:left="3600" w:hanging="360"/>
      </w:pPr>
      <w:rPr>
        <w:rFonts w:ascii="Courier New" w:hAnsi="Courier New" w:hint="default"/>
      </w:rPr>
    </w:lvl>
    <w:lvl w:ilvl="5" w:tplc="B0DEAB6E">
      <w:start w:val="1"/>
      <w:numFmt w:val="bullet"/>
      <w:lvlText w:val=""/>
      <w:lvlJc w:val="left"/>
      <w:pPr>
        <w:ind w:left="4320" w:hanging="360"/>
      </w:pPr>
      <w:rPr>
        <w:rFonts w:ascii="Wingdings" w:hAnsi="Wingdings" w:hint="default"/>
      </w:rPr>
    </w:lvl>
    <w:lvl w:ilvl="6" w:tplc="1B389D90">
      <w:start w:val="1"/>
      <w:numFmt w:val="bullet"/>
      <w:lvlText w:val=""/>
      <w:lvlJc w:val="left"/>
      <w:pPr>
        <w:ind w:left="5040" w:hanging="360"/>
      </w:pPr>
      <w:rPr>
        <w:rFonts w:ascii="Symbol" w:hAnsi="Symbol" w:hint="default"/>
      </w:rPr>
    </w:lvl>
    <w:lvl w:ilvl="7" w:tplc="2D0200DA">
      <w:start w:val="1"/>
      <w:numFmt w:val="bullet"/>
      <w:lvlText w:val="o"/>
      <w:lvlJc w:val="left"/>
      <w:pPr>
        <w:ind w:left="5760" w:hanging="360"/>
      </w:pPr>
      <w:rPr>
        <w:rFonts w:ascii="Courier New" w:hAnsi="Courier New" w:hint="default"/>
      </w:rPr>
    </w:lvl>
    <w:lvl w:ilvl="8" w:tplc="1648325A">
      <w:start w:val="1"/>
      <w:numFmt w:val="bullet"/>
      <w:lvlText w:val=""/>
      <w:lvlJc w:val="left"/>
      <w:pPr>
        <w:ind w:left="6480" w:hanging="360"/>
      </w:pPr>
      <w:rPr>
        <w:rFonts w:ascii="Wingdings" w:hAnsi="Wingdings" w:hint="default"/>
      </w:rPr>
    </w:lvl>
  </w:abstractNum>
  <w:num w:numId="1" w16cid:durableId="315031930">
    <w:abstractNumId w:val="2"/>
  </w:num>
  <w:num w:numId="2" w16cid:durableId="813108271">
    <w:abstractNumId w:val="1"/>
  </w:num>
  <w:num w:numId="3" w16cid:durableId="151413144">
    <w:abstractNumId w:val="4"/>
  </w:num>
  <w:num w:numId="4" w16cid:durableId="905146349">
    <w:abstractNumId w:val="0"/>
  </w:num>
  <w:num w:numId="5" w16cid:durableId="703095360">
    <w:abstractNumId w:val="6"/>
  </w:num>
  <w:num w:numId="6" w16cid:durableId="1946421351">
    <w:abstractNumId w:val="5"/>
  </w:num>
  <w:num w:numId="7" w16cid:durableId="1953051162">
    <w:abstractNumId w:val="7"/>
  </w:num>
  <w:num w:numId="8" w16cid:durableId="380788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94"/>
    <w:rsid w:val="00010172"/>
    <w:rsid w:val="00021EFE"/>
    <w:rsid w:val="00031DE3"/>
    <w:rsid w:val="00063D39"/>
    <w:rsid w:val="00073FCF"/>
    <w:rsid w:val="000758BE"/>
    <w:rsid w:val="0008444B"/>
    <w:rsid w:val="000B0E81"/>
    <w:rsid w:val="000C1CAB"/>
    <w:rsid w:val="000D3B2A"/>
    <w:rsid w:val="000D6FE4"/>
    <w:rsid w:val="000F00E1"/>
    <w:rsid w:val="000F1C4C"/>
    <w:rsid w:val="00113518"/>
    <w:rsid w:val="001157A1"/>
    <w:rsid w:val="00142CAD"/>
    <w:rsid w:val="00153CB7"/>
    <w:rsid w:val="00171C12"/>
    <w:rsid w:val="001B3830"/>
    <w:rsid w:val="001B432E"/>
    <w:rsid w:val="001D5AAE"/>
    <w:rsid w:val="001D6DD6"/>
    <w:rsid w:val="001D7464"/>
    <w:rsid w:val="001E1B05"/>
    <w:rsid w:val="001F5B97"/>
    <w:rsid w:val="001F6F63"/>
    <w:rsid w:val="002073D1"/>
    <w:rsid w:val="00213878"/>
    <w:rsid w:val="002144A1"/>
    <w:rsid w:val="0024309E"/>
    <w:rsid w:val="00245816"/>
    <w:rsid w:val="002572F4"/>
    <w:rsid w:val="00267FF4"/>
    <w:rsid w:val="002A6AC9"/>
    <w:rsid w:val="002B0E02"/>
    <w:rsid w:val="002C0B54"/>
    <w:rsid w:val="002C1A26"/>
    <w:rsid w:val="002E0916"/>
    <w:rsid w:val="002F72B4"/>
    <w:rsid w:val="0030770C"/>
    <w:rsid w:val="0031656A"/>
    <w:rsid w:val="003261B7"/>
    <w:rsid w:val="003267AB"/>
    <w:rsid w:val="00336873"/>
    <w:rsid w:val="0033696B"/>
    <w:rsid w:val="003658EE"/>
    <w:rsid w:val="003663CE"/>
    <w:rsid w:val="0038360E"/>
    <w:rsid w:val="003947AE"/>
    <w:rsid w:val="003A4E52"/>
    <w:rsid w:val="003B6662"/>
    <w:rsid w:val="003C05B9"/>
    <w:rsid w:val="003E2066"/>
    <w:rsid w:val="003E5546"/>
    <w:rsid w:val="003E6C3C"/>
    <w:rsid w:val="00407D0D"/>
    <w:rsid w:val="00410487"/>
    <w:rsid w:val="00434D90"/>
    <w:rsid w:val="00447001"/>
    <w:rsid w:val="00457231"/>
    <w:rsid w:val="00470236"/>
    <w:rsid w:val="00494817"/>
    <w:rsid w:val="004B774C"/>
    <w:rsid w:val="00524610"/>
    <w:rsid w:val="00524C84"/>
    <w:rsid w:val="00542C85"/>
    <w:rsid w:val="0055153C"/>
    <w:rsid w:val="00560611"/>
    <w:rsid w:val="005A4870"/>
    <w:rsid w:val="005B3271"/>
    <w:rsid w:val="005B5A5A"/>
    <w:rsid w:val="005C09DF"/>
    <w:rsid w:val="005D680A"/>
    <w:rsid w:val="005F4274"/>
    <w:rsid w:val="006452C5"/>
    <w:rsid w:val="00680288"/>
    <w:rsid w:val="006A0F96"/>
    <w:rsid w:val="006B3AA5"/>
    <w:rsid w:val="006B6453"/>
    <w:rsid w:val="006C1C94"/>
    <w:rsid w:val="006D36ED"/>
    <w:rsid w:val="006D5728"/>
    <w:rsid w:val="0070456F"/>
    <w:rsid w:val="007829DF"/>
    <w:rsid w:val="007A0A6B"/>
    <w:rsid w:val="007A4E76"/>
    <w:rsid w:val="007A6695"/>
    <w:rsid w:val="007B7EE1"/>
    <w:rsid w:val="007C022D"/>
    <w:rsid w:val="007C46FC"/>
    <w:rsid w:val="007D4C5F"/>
    <w:rsid w:val="007D5BE8"/>
    <w:rsid w:val="007E0B24"/>
    <w:rsid w:val="007F13F9"/>
    <w:rsid w:val="007F3AA8"/>
    <w:rsid w:val="00811BAA"/>
    <w:rsid w:val="008139DF"/>
    <w:rsid w:val="00814D86"/>
    <w:rsid w:val="008804C5"/>
    <w:rsid w:val="0088559C"/>
    <w:rsid w:val="008E764D"/>
    <w:rsid w:val="00930DEE"/>
    <w:rsid w:val="00970B3C"/>
    <w:rsid w:val="00973624"/>
    <w:rsid w:val="009A3C1E"/>
    <w:rsid w:val="009C2B9C"/>
    <w:rsid w:val="009F5E32"/>
    <w:rsid w:val="00A778F6"/>
    <w:rsid w:val="00A91ABD"/>
    <w:rsid w:val="00A93D76"/>
    <w:rsid w:val="00AA44BB"/>
    <w:rsid w:val="00AD486B"/>
    <w:rsid w:val="00AE1FEE"/>
    <w:rsid w:val="00AE56FD"/>
    <w:rsid w:val="00AF71C5"/>
    <w:rsid w:val="00B077E1"/>
    <w:rsid w:val="00B3011C"/>
    <w:rsid w:val="00B36FA1"/>
    <w:rsid w:val="00B42B60"/>
    <w:rsid w:val="00B44E4B"/>
    <w:rsid w:val="00B51012"/>
    <w:rsid w:val="00B625DF"/>
    <w:rsid w:val="00B91894"/>
    <w:rsid w:val="00B95BBA"/>
    <w:rsid w:val="00BA3121"/>
    <w:rsid w:val="00BD13FA"/>
    <w:rsid w:val="00BE5D22"/>
    <w:rsid w:val="00BF071E"/>
    <w:rsid w:val="00C65A61"/>
    <w:rsid w:val="00C752F0"/>
    <w:rsid w:val="00C90F48"/>
    <w:rsid w:val="00CD0A63"/>
    <w:rsid w:val="00D02395"/>
    <w:rsid w:val="00D60AF6"/>
    <w:rsid w:val="00DA40A1"/>
    <w:rsid w:val="00DA44D2"/>
    <w:rsid w:val="00DA569B"/>
    <w:rsid w:val="00DB7B0D"/>
    <w:rsid w:val="00DC176D"/>
    <w:rsid w:val="00DC2127"/>
    <w:rsid w:val="00DD12A0"/>
    <w:rsid w:val="00E0510D"/>
    <w:rsid w:val="00E272FE"/>
    <w:rsid w:val="00E3577B"/>
    <w:rsid w:val="00E5078D"/>
    <w:rsid w:val="00E5637E"/>
    <w:rsid w:val="00E76150"/>
    <w:rsid w:val="00E81841"/>
    <w:rsid w:val="00EA714C"/>
    <w:rsid w:val="00EB4994"/>
    <w:rsid w:val="00EB76CB"/>
    <w:rsid w:val="00ED3225"/>
    <w:rsid w:val="00EF368F"/>
    <w:rsid w:val="00EF5DCB"/>
    <w:rsid w:val="00F42D60"/>
    <w:rsid w:val="00F620AD"/>
    <w:rsid w:val="00F6422A"/>
    <w:rsid w:val="00F814CE"/>
    <w:rsid w:val="00F956F0"/>
    <w:rsid w:val="00FA6644"/>
    <w:rsid w:val="00FC177B"/>
    <w:rsid w:val="00FF1E0F"/>
    <w:rsid w:val="0191FC34"/>
    <w:rsid w:val="0279E94C"/>
    <w:rsid w:val="0319DB9D"/>
    <w:rsid w:val="0417DC95"/>
    <w:rsid w:val="04D31E13"/>
    <w:rsid w:val="06AA4DAE"/>
    <w:rsid w:val="070B89FD"/>
    <w:rsid w:val="07A777A1"/>
    <w:rsid w:val="07B21009"/>
    <w:rsid w:val="08092B3E"/>
    <w:rsid w:val="082127BC"/>
    <w:rsid w:val="08BFDC46"/>
    <w:rsid w:val="08FC3FDF"/>
    <w:rsid w:val="09F20A63"/>
    <w:rsid w:val="09FC341C"/>
    <w:rsid w:val="0C83E160"/>
    <w:rsid w:val="0CC37404"/>
    <w:rsid w:val="0E0CCEEF"/>
    <w:rsid w:val="0F7FA033"/>
    <w:rsid w:val="10364900"/>
    <w:rsid w:val="110890E9"/>
    <w:rsid w:val="119878BE"/>
    <w:rsid w:val="1352C469"/>
    <w:rsid w:val="14666B4F"/>
    <w:rsid w:val="152E7635"/>
    <w:rsid w:val="15B9FE25"/>
    <w:rsid w:val="15ECE1C0"/>
    <w:rsid w:val="1731E8FA"/>
    <w:rsid w:val="1740DC93"/>
    <w:rsid w:val="17B68C48"/>
    <w:rsid w:val="18057E33"/>
    <w:rsid w:val="1849EEAA"/>
    <w:rsid w:val="18856BF2"/>
    <w:rsid w:val="18F1076F"/>
    <w:rsid w:val="19D2B971"/>
    <w:rsid w:val="1B5C79FB"/>
    <w:rsid w:val="1CDB2B65"/>
    <w:rsid w:val="20C2C71B"/>
    <w:rsid w:val="20CBDBAF"/>
    <w:rsid w:val="226467AC"/>
    <w:rsid w:val="22B8C862"/>
    <w:rsid w:val="2479A6A9"/>
    <w:rsid w:val="259ECF6B"/>
    <w:rsid w:val="26929ACE"/>
    <w:rsid w:val="26CD7513"/>
    <w:rsid w:val="273F18A2"/>
    <w:rsid w:val="2787B4FB"/>
    <w:rsid w:val="283DADFC"/>
    <w:rsid w:val="28B1F592"/>
    <w:rsid w:val="29E27D77"/>
    <w:rsid w:val="2A8BF7D1"/>
    <w:rsid w:val="2AEAF4CF"/>
    <w:rsid w:val="2BA3A2D1"/>
    <w:rsid w:val="2CEE08C9"/>
    <w:rsid w:val="2D5A2E0D"/>
    <w:rsid w:val="2DB26437"/>
    <w:rsid w:val="2DE37E8B"/>
    <w:rsid w:val="2E7A5122"/>
    <w:rsid w:val="2F8C3B1B"/>
    <w:rsid w:val="302F49E0"/>
    <w:rsid w:val="316397EF"/>
    <w:rsid w:val="31D0E292"/>
    <w:rsid w:val="34B7658F"/>
    <w:rsid w:val="34F7D920"/>
    <w:rsid w:val="350E9DA2"/>
    <w:rsid w:val="35163DE0"/>
    <w:rsid w:val="36472679"/>
    <w:rsid w:val="374A0BEE"/>
    <w:rsid w:val="377925FA"/>
    <w:rsid w:val="37C3B30A"/>
    <w:rsid w:val="3B005586"/>
    <w:rsid w:val="3B666384"/>
    <w:rsid w:val="3DA9A56E"/>
    <w:rsid w:val="3DF634FB"/>
    <w:rsid w:val="3F3FD0E1"/>
    <w:rsid w:val="402DD8E4"/>
    <w:rsid w:val="41BEC0CE"/>
    <w:rsid w:val="41FE7385"/>
    <w:rsid w:val="42459656"/>
    <w:rsid w:val="42BBD8A1"/>
    <w:rsid w:val="42C46E56"/>
    <w:rsid w:val="43524BE4"/>
    <w:rsid w:val="43A7AE0E"/>
    <w:rsid w:val="44593C99"/>
    <w:rsid w:val="448B96D7"/>
    <w:rsid w:val="44BFEB8F"/>
    <w:rsid w:val="458D26F5"/>
    <w:rsid w:val="45F37963"/>
    <w:rsid w:val="46D165A9"/>
    <w:rsid w:val="495CE47A"/>
    <w:rsid w:val="4B93DE7B"/>
    <w:rsid w:val="4DA216E0"/>
    <w:rsid w:val="4DCF0402"/>
    <w:rsid w:val="4F697EEA"/>
    <w:rsid w:val="52E0A005"/>
    <w:rsid w:val="539A1727"/>
    <w:rsid w:val="53D693E3"/>
    <w:rsid w:val="54013841"/>
    <w:rsid w:val="551EAA54"/>
    <w:rsid w:val="556DAB2A"/>
    <w:rsid w:val="557E5AE0"/>
    <w:rsid w:val="56952FB5"/>
    <w:rsid w:val="56B5E7D8"/>
    <w:rsid w:val="578DD8C8"/>
    <w:rsid w:val="58058252"/>
    <w:rsid w:val="58529EB1"/>
    <w:rsid w:val="59C8CDED"/>
    <w:rsid w:val="5A3DF008"/>
    <w:rsid w:val="5B4D3D0A"/>
    <w:rsid w:val="5C34D481"/>
    <w:rsid w:val="5C866BE4"/>
    <w:rsid w:val="5D537947"/>
    <w:rsid w:val="5D7CE4BF"/>
    <w:rsid w:val="5DD5EDDA"/>
    <w:rsid w:val="5DDD1E38"/>
    <w:rsid w:val="5F3D82FD"/>
    <w:rsid w:val="5FF67D19"/>
    <w:rsid w:val="60365A0B"/>
    <w:rsid w:val="608B1A09"/>
    <w:rsid w:val="63FFE19A"/>
    <w:rsid w:val="64104564"/>
    <w:rsid w:val="649719EC"/>
    <w:rsid w:val="652C5796"/>
    <w:rsid w:val="65EB77AF"/>
    <w:rsid w:val="67591B18"/>
    <w:rsid w:val="67C1BEC1"/>
    <w:rsid w:val="67D8B96F"/>
    <w:rsid w:val="6850AE89"/>
    <w:rsid w:val="6863714D"/>
    <w:rsid w:val="688B4A0B"/>
    <w:rsid w:val="6947BA79"/>
    <w:rsid w:val="6A3719E1"/>
    <w:rsid w:val="6A6D7C33"/>
    <w:rsid w:val="6C203849"/>
    <w:rsid w:val="6C6632DE"/>
    <w:rsid w:val="6D67E7AB"/>
    <w:rsid w:val="6EB548DB"/>
    <w:rsid w:val="6EEA312C"/>
    <w:rsid w:val="6EECC109"/>
    <w:rsid w:val="6F58B6E9"/>
    <w:rsid w:val="6FE00808"/>
    <w:rsid w:val="7139A401"/>
    <w:rsid w:val="737D9F5C"/>
    <w:rsid w:val="7509B684"/>
    <w:rsid w:val="75EAE162"/>
    <w:rsid w:val="782911C8"/>
    <w:rsid w:val="78418872"/>
    <w:rsid w:val="78DEDCE0"/>
    <w:rsid w:val="79D634F4"/>
    <w:rsid w:val="7B7B6E52"/>
    <w:rsid w:val="7BD4493A"/>
    <w:rsid w:val="7D868282"/>
    <w:rsid w:val="7DB4791E"/>
    <w:rsid w:val="7F07AD63"/>
    <w:rsid w:val="7F55F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8397525"/>
  <w14:defaultImageDpi w14:val="330"/>
  <w15:docId w15:val="{29AC436F-5B10-4A98-AE8F-08BC9E3D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unhideWhenUsed/>
    <w:qFormat/>
    <w:rsid w:val="00073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8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894"/>
    <w:rPr>
      <w:rFonts w:ascii="Lucida Grande" w:hAnsi="Lucida Grande" w:cs="Lucida Grande"/>
      <w:sz w:val="18"/>
      <w:szCs w:val="18"/>
      <w:lang w:eastAsia="en-US"/>
    </w:rPr>
  </w:style>
  <w:style w:type="paragraph" w:styleId="Header">
    <w:name w:val="header"/>
    <w:basedOn w:val="Normal"/>
    <w:link w:val="HeaderChar"/>
    <w:uiPriority w:val="99"/>
    <w:unhideWhenUsed/>
    <w:rsid w:val="00407D0D"/>
    <w:pPr>
      <w:tabs>
        <w:tab w:val="center" w:pos="4320"/>
        <w:tab w:val="right" w:pos="8640"/>
      </w:tabs>
    </w:pPr>
  </w:style>
  <w:style w:type="character" w:customStyle="1" w:styleId="HeaderChar">
    <w:name w:val="Header Char"/>
    <w:basedOn w:val="DefaultParagraphFont"/>
    <w:link w:val="Header"/>
    <w:uiPriority w:val="99"/>
    <w:rsid w:val="00407D0D"/>
    <w:rPr>
      <w:sz w:val="24"/>
      <w:szCs w:val="24"/>
      <w:lang w:eastAsia="en-US"/>
    </w:rPr>
  </w:style>
  <w:style w:type="paragraph" w:styleId="Footer">
    <w:name w:val="footer"/>
    <w:basedOn w:val="Normal"/>
    <w:link w:val="FooterChar"/>
    <w:uiPriority w:val="99"/>
    <w:unhideWhenUsed/>
    <w:rsid w:val="00407D0D"/>
    <w:pPr>
      <w:tabs>
        <w:tab w:val="center" w:pos="4320"/>
        <w:tab w:val="right" w:pos="8640"/>
      </w:tabs>
    </w:pPr>
  </w:style>
  <w:style w:type="character" w:customStyle="1" w:styleId="FooterChar">
    <w:name w:val="Footer Char"/>
    <w:basedOn w:val="DefaultParagraphFont"/>
    <w:link w:val="Footer"/>
    <w:uiPriority w:val="99"/>
    <w:rsid w:val="00407D0D"/>
    <w:rPr>
      <w:sz w:val="24"/>
      <w:szCs w:val="24"/>
      <w:lang w:eastAsia="en-US"/>
    </w:rPr>
  </w:style>
  <w:style w:type="character" w:customStyle="1" w:styleId="normaltextrun">
    <w:name w:val="normaltextrun"/>
    <w:basedOn w:val="DefaultParagraphFont"/>
    <w:rsid w:val="006D36ED"/>
  </w:style>
  <w:style w:type="paragraph" w:styleId="ListParagraph">
    <w:name w:val="List Paragraph"/>
    <w:basedOn w:val="Normal"/>
    <w:uiPriority w:val="34"/>
    <w:qFormat/>
    <w:rsid w:val="000C1CAB"/>
    <w:pPr>
      <w:ind w:left="720"/>
      <w:contextualSpacing/>
    </w:pPr>
  </w:style>
  <w:style w:type="character" w:styleId="Hyperlink">
    <w:name w:val="Hyperlink"/>
    <w:basedOn w:val="DefaultParagraphFont"/>
    <w:uiPriority w:val="99"/>
    <w:unhideWhenUsed/>
    <w:rsid w:val="00BD13FA"/>
    <w:rPr>
      <w:color w:val="0000FF" w:themeColor="hyperlink"/>
      <w:u w:val="single"/>
    </w:rPr>
  </w:style>
  <w:style w:type="character" w:styleId="UnresolvedMention">
    <w:name w:val="Unresolved Mention"/>
    <w:basedOn w:val="DefaultParagraphFont"/>
    <w:uiPriority w:val="99"/>
    <w:rsid w:val="00BD13FA"/>
    <w:rPr>
      <w:color w:val="605E5C"/>
      <w:shd w:val="clear" w:color="auto" w:fill="E1DFDD"/>
    </w:rPr>
  </w:style>
  <w:style w:type="character" w:styleId="CommentReference">
    <w:name w:val="annotation reference"/>
    <w:basedOn w:val="DefaultParagraphFont"/>
    <w:uiPriority w:val="99"/>
    <w:semiHidden/>
    <w:unhideWhenUsed/>
    <w:rsid w:val="00EB76CB"/>
    <w:rPr>
      <w:sz w:val="16"/>
      <w:szCs w:val="16"/>
    </w:rPr>
  </w:style>
  <w:style w:type="paragraph" w:styleId="CommentText">
    <w:name w:val="annotation text"/>
    <w:basedOn w:val="Normal"/>
    <w:link w:val="CommentTextChar"/>
    <w:uiPriority w:val="99"/>
    <w:unhideWhenUsed/>
    <w:rsid w:val="00EB76CB"/>
    <w:rPr>
      <w:sz w:val="20"/>
      <w:szCs w:val="20"/>
    </w:rPr>
  </w:style>
  <w:style w:type="character" w:customStyle="1" w:styleId="CommentTextChar">
    <w:name w:val="Comment Text Char"/>
    <w:basedOn w:val="DefaultParagraphFont"/>
    <w:link w:val="CommentText"/>
    <w:uiPriority w:val="99"/>
    <w:rsid w:val="00EB76CB"/>
    <w:rPr>
      <w:lang w:eastAsia="en-US"/>
    </w:rPr>
  </w:style>
  <w:style w:type="paragraph" w:styleId="CommentSubject">
    <w:name w:val="annotation subject"/>
    <w:basedOn w:val="CommentText"/>
    <w:next w:val="CommentText"/>
    <w:link w:val="CommentSubjectChar"/>
    <w:uiPriority w:val="99"/>
    <w:semiHidden/>
    <w:unhideWhenUsed/>
    <w:rsid w:val="00EB76CB"/>
    <w:rPr>
      <w:b/>
      <w:bCs/>
    </w:rPr>
  </w:style>
  <w:style w:type="character" w:customStyle="1" w:styleId="CommentSubjectChar">
    <w:name w:val="Comment Subject Char"/>
    <w:basedOn w:val="CommentTextChar"/>
    <w:link w:val="CommentSubject"/>
    <w:uiPriority w:val="99"/>
    <w:semiHidden/>
    <w:rsid w:val="00EB76CB"/>
    <w:rPr>
      <w:b/>
      <w:bCs/>
      <w:lang w:eastAsia="en-US"/>
    </w:rPr>
  </w:style>
  <w:style w:type="table" w:styleId="TableGrid">
    <w:name w:val="Table Grid"/>
    <w:basedOn w:val="TableNormal"/>
    <w:uiPriority w:val="59"/>
    <w:rsid w:val="00EB49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A3C1E"/>
    <w:rPr>
      <w:sz w:val="24"/>
      <w:szCs w:val="24"/>
      <w:lang w:eastAsia="en-US"/>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073FC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onotreply@hawaiicf.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waiicf.smartsimple.com/s_Login.js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waiicf.smartsimple.com/s_Login.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eba91f-a2af-4293-84cd-31e2d7883463" xsi:nil="true"/>
    <lcf76f155ced4ddcb4097134ff3c332f xmlns="a4b00339-834f-4768-bef8-8da69a597794">
      <Terms xmlns="http://schemas.microsoft.com/office/infopath/2007/PartnerControls"/>
    </lcf76f155ced4ddcb4097134ff3c332f>
    <SharedWithUsers xmlns="61eba91f-a2af-4293-84cd-31e2d7883463">
      <UserInfo>
        <DisplayName/>
        <AccountId xsi:nil="true"/>
        <AccountType/>
      </UserInfo>
    </SharedWithUsers>
    <MediaLengthInSeconds xmlns="a4b00339-834f-4768-bef8-8da69a5977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B7F19EE9FD0541A23B86417988E863" ma:contentTypeVersion="18" ma:contentTypeDescription="Create a new document." ma:contentTypeScope="" ma:versionID="50056c2fd4645b946a56c6ff5a4f8003">
  <xsd:schema xmlns:xsd="http://www.w3.org/2001/XMLSchema" xmlns:xs="http://www.w3.org/2001/XMLSchema" xmlns:p="http://schemas.microsoft.com/office/2006/metadata/properties" xmlns:ns2="a4b00339-834f-4768-bef8-8da69a597794" xmlns:ns3="61eba91f-a2af-4293-84cd-31e2d7883463" targetNamespace="http://schemas.microsoft.com/office/2006/metadata/properties" ma:root="true" ma:fieldsID="719e599f83cf766869dd2d8659764fe9" ns2:_="" ns3:_="">
    <xsd:import namespace="a4b00339-834f-4768-bef8-8da69a597794"/>
    <xsd:import namespace="61eba91f-a2af-4293-84cd-31e2d7883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00339-834f-4768-bef8-8da69a597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09b0e-062f-4942-a75c-66ef271832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ba91f-a2af-4293-84cd-31e2d7883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ae779-20c1-48dd-91d5-e570113d4256}" ma:internalName="TaxCatchAll" ma:showField="CatchAllData" ma:web="61eba91f-a2af-4293-84cd-31e2d7883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D60D-E2A6-440B-8DF5-C34DF6F71187}">
  <ds:schemaRefs>
    <ds:schemaRef ds:uri="http://schemas.microsoft.com/office/2006/metadata/properties"/>
    <ds:schemaRef ds:uri="http://schemas.microsoft.com/office/infopath/2007/PartnerControls"/>
    <ds:schemaRef ds:uri="61eba91f-a2af-4293-84cd-31e2d7883463"/>
    <ds:schemaRef ds:uri="a4b00339-834f-4768-bef8-8da69a597794"/>
  </ds:schemaRefs>
</ds:datastoreItem>
</file>

<file path=customXml/itemProps2.xml><?xml version="1.0" encoding="utf-8"?>
<ds:datastoreItem xmlns:ds="http://schemas.openxmlformats.org/officeDocument/2006/customXml" ds:itemID="{16239F0E-FDBB-4AD3-9B4A-419E38E0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00339-834f-4768-bef8-8da69a597794"/>
    <ds:schemaRef ds:uri="61eba91f-a2af-4293-84cd-31e2d7883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369B1-5BBE-42C2-8B8C-AEE3A46AA769}">
  <ds:schemaRefs>
    <ds:schemaRef ds:uri="http://schemas.microsoft.com/sharepoint/v3/contenttype/forms"/>
  </ds:schemaRefs>
</ds:datastoreItem>
</file>

<file path=customXml/itemProps4.xml><?xml version="1.0" encoding="utf-8"?>
<ds:datastoreItem xmlns:ds="http://schemas.openxmlformats.org/officeDocument/2006/customXml" ds:itemID="{A7335D8F-23FA-284D-BFC8-10EB575F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4361</Characters>
  <Application>Microsoft Office Word</Application>
  <DocSecurity>0</DocSecurity>
  <Lines>36</Lines>
  <Paragraphs>10</Paragraphs>
  <ScaleCrop>false</ScaleCrop>
  <Company>w|w studios</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Letterhead</dc:title>
  <dc:subject/>
  <dc:creator>Mark</dc:creator>
  <cp:keywords/>
  <dc:description/>
  <cp:lastModifiedBy>Tegan Ledford</cp:lastModifiedBy>
  <cp:revision>2</cp:revision>
  <dcterms:created xsi:type="dcterms:W3CDTF">2025-02-11T00:45:00Z</dcterms:created>
  <dcterms:modified xsi:type="dcterms:W3CDTF">2025-02-11T00:45:00Z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0x01010020B7F19EE9FD0541A23B86417988E863</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